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66" w:rsidRPr="0020624D" w:rsidRDefault="0020624D" w:rsidP="004672DC">
      <w:pPr>
        <w:spacing w:after="0"/>
        <w:rPr>
          <w:rFonts w:ascii="Times New Roman" w:hAnsi="Times New Roman" w:cs="Times New Roman"/>
          <w:b/>
          <w:sz w:val="24"/>
          <w:szCs w:val="24"/>
        </w:rPr>
      </w:pPr>
      <w:r w:rsidRPr="0020624D">
        <w:rPr>
          <w:rFonts w:ascii="Times New Roman" w:hAnsi="Times New Roman" w:cs="Times New Roman"/>
          <w:b/>
          <w:sz w:val="24"/>
          <w:szCs w:val="24"/>
        </w:rPr>
        <w:t>ZONING BOARD OF ADJUSTMENT                                                           J</w:t>
      </w:r>
      <w:r w:rsidR="002026E8">
        <w:rPr>
          <w:rFonts w:ascii="Times New Roman" w:hAnsi="Times New Roman" w:cs="Times New Roman"/>
          <w:b/>
          <w:sz w:val="24"/>
          <w:szCs w:val="24"/>
        </w:rPr>
        <w:t>ULY</w:t>
      </w:r>
      <w:r w:rsidRPr="0020624D">
        <w:rPr>
          <w:rFonts w:ascii="Times New Roman" w:hAnsi="Times New Roman" w:cs="Times New Roman"/>
          <w:b/>
          <w:sz w:val="24"/>
          <w:szCs w:val="24"/>
        </w:rPr>
        <w:t xml:space="preserve"> 10, 2017</w:t>
      </w:r>
      <w:bookmarkStart w:id="0" w:name="_GoBack"/>
      <w:bookmarkEnd w:id="0"/>
    </w:p>
    <w:p w:rsidR="0020624D" w:rsidRDefault="004672DC" w:rsidP="004672DC">
      <w:pPr>
        <w:spacing w:after="0"/>
        <w:rPr>
          <w:rFonts w:ascii="Times New Roman" w:hAnsi="Times New Roman" w:cs="Times New Roman"/>
          <w:b/>
          <w:sz w:val="24"/>
          <w:szCs w:val="24"/>
        </w:rPr>
      </w:pPr>
      <w:r>
        <w:rPr>
          <w:rFonts w:ascii="Times New Roman" w:hAnsi="Times New Roman" w:cs="Times New Roman"/>
          <w:b/>
          <w:sz w:val="24"/>
          <w:szCs w:val="24"/>
        </w:rPr>
        <w:t>MINUTES</w:t>
      </w:r>
    </w:p>
    <w:p w:rsidR="004672DC" w:rsidRDefault="004672DC" w:rsidP="0020624D">
      <w:pPr>
        <w:spacing w:after="0"/>
        <w:rPr>
          <w:rFonts w:ascii="Times New Roman" w:hAnsi="Times New Roman" w:cs="Times New Roman"/>
          <w:b/>
          <w:sz w:val="24"/>
          <w:szCs w:val="24"/>
        </w:rPr>
      </w:pPr>
    </w:p>
    <w:p w:rsidR="00562C48" w:rsidRDefault="00562C48" w:rsidP="0020624D">
      <w:pPr>
        <w:spacing w:after="0"/>
        <w:rPr>
          <w:rFonts w:ascii="Times New Roman" w:hAnsi="Times New Roman" w:cs="Times New Roman"/>
          <w:b/>
          <w:sz w:val="24"/>
          <w:szCs w:val="24"/>
        </w:rPr>
      </w:pPr>
    </w:p>
    <w:p w:rsidR="00BE18F5" w:rsidRDefault="00BE18F5" w:rsidP="00BE18F5">
      <w:pPr>
        <w:pStyle w:val="BodyText"/>
        <w:tabs>
          <w:tab w:val="left" w:pos="0"/>
        </w:tabs>
      </w:pPr>
      <w:r>
        <w:t>M</w:t>
      </w:r>
      <w:r w:rsidRPr="00D134D4">
        <w:t>eeting advertised in accordance wit</w:t>
      </w:r>
      <w:r>
        <w:t>h</w:t>
      </w:r>
      <w:r w:rsidRPr="00D134D4">
        <w:t xml:space="preserve"> the NJ Sunshine Law.</w:t>
      </w:r>
    </w:p>
    <w:p w:rsidR="00BE18F5" w:rsidRDefault="00BE18F5" w:rsidP="00BE18F5">
      <w:pPr>
        <w:pStyle w:val="BodyText"/>
        <w:tabs>
          <w:tab w:val="left" w:pos="0"/>
        </w:tabs>
      </w:pPr>
    </w:p>
    <w:p w:rsidR="00BE18F5" w:rsidRDefault="00BE18F5" w:rsidP="00BE18F5">
      <w:pPr>
        <w:pStyle w:val="BodyText"/>
        <w:tabs>
          <w:tab w:val="left" w:pos="0"/>
        </w:tabs>
      </w:pPr>
      <w:r>
        <w:t>Roll call: attending: Mr. Gelley, Mr. Halvorsen, Mr.</w:t>
      </w:r>
      <w:r w:rsidR="009639A3">
        <w:t xml:space="preserve"> Ribiat</w:t>
      </w:r>
      <w:r>
        <w:t xml:space="preserve">, Mr. Ingber, Mr. Gross, </w:t>
      </w:r>
    </w:p>
    <w:p w:rsidR="00BE18F5" w:rsidRDefault="00BE18F5" w:rsidP="00BE18F5">
      <w:pPr>
        <w:pStyle w:val="BodyText"/>
        <w:tabs>
          <w:tab w:val="left" w:pos="0"/>
        </w:tabs>
      </w:pPr>
      <w:r>
        <w:t xml:space="preserve">                                 </w:t>
      </w:r>
      <w:r w:rsidR="009639A3">
        <w:t xml:space="preserve">Mr. Gonzalez, </w:t>
      </w:r>
      <w:r>
        <w:t>Mr. Halberstam</w:t>
      </w:r>
    </w:p>
    <w:p w:rsidR="009639A3" w:rsidRDefault="00BE18F5" w:rsidP="00BE18F5">
      <w:pPr>
        <w:pStyle w:val="BodyText"/>
        <w:tabs>
          <w:tab w:val="left" w:pos="0"/>
        </w:tabs>
      </w:pPr>
      <w:r>
        <w:t xml:space="preserve">                   Absent:  Mr. Lankry, Mr. </w:t>
      </w:r>
      <w:r w:rsidR="009639A3">
        <w:t xml:space="preserve">Naftali </w:t>
      </w:r>
    </w:p>
    <w:p w:rsidR="00BE18F5" w:rsidRDefault="00BE18F5" w:rsidP="00BE18F5">
      <w:pPr>
        <w:pStyle w:val="BodyText"/>
        <w:tabs>
          <w:tab w:val="left" w:pos="0"/>
        </w:tabs>
      </w:pPr>
      <w:r>
        <w:t xml:space="preserve">               Attorney: Jerry Dasti</w:t>
      </w:r>
    </w:p>
    <w:p w:rsidR="00BE18F5" w:rsidRDefault="00BE18F5" w:rsidP="00BE18F5">
      <w:pPr>
        <w:pStyle w:val="BodyText"/>
        <w:tabs>
          <w:tab w:val="left" w:pos="0"/>
        </w:tabs>
      </w:pPr>
      <w:r>
        <w:t xml:space="preserve">                 Engineer: Dave Magno</w:t>
      </w:r>
    </w:p>
    <w:p w:rsidR="00BE18F5" w:rsidRDefault="00BE18F5" w:rsidP="00BE18F5">
      <w:pPr>
        <w:pStyle w:val="BodyText"/>
        <w:tabs>
          <w:tab w:val="left" w:pos="0"/>
        </w:tabs>
      </w:pPr>
      <w:r>
        <w:t xml:space="preserve">       Court Reporter:  Jackie Wahler</w:t>
      </w:r>
    </w:p>
    <w:p w:rsidR="00BE18F5" w:rsidRDefault="00BE18F5" w:rsidP="00BE18F5">
      <w:pPr>
        <w:pStyle w:val="BodyText"/>
        <w:tabs>
          <w:tab w:val="left" w:pos="0"/>
        </w:tabs>
      </w:pPr>
      <w:r>
        <w:t xml:space="preserve">                Secretary:  Fran Siegel</w:t>
      </w:r>
    </w:p>
    <w:p w:rsidR="00BE18F5" w:rsidRDefault="00BE18F5" w:rsidP="00BE18F5">
      <w:pPr>
        <w:pStyle w:val="BodyText"/>
        <w:tabs>
          <w:tab w:val="left" w:pos="0"/>
        </w:tabs>
      </w:pPr>
    </w:p>
    <w:p w:rsidR="00BE18F5" w:rsidRDefault="00BE18F5" w:rsidP="00BE18F5">
      <w:pPr>
        <w:pStyle w:val="BodyText"/>
        <w:tabs>
          <w:tab w:val="left" w:pos="0"/>
        </w:tabs>
      </w:pPr>
      <w:r>
        <w:t>Salute to the flag.</w:t>
      </w:r>
    </w:p>
    <w:p w:rsidR="00B146BF" w:rsidRDefault="00B146BF" w:rsidP="00BE18F5">
      <w:pPr>
        <w:pStyle w:val="BodyText"/>
        <w:tabs>
          <w:tab w:val="left" w:pos="0"/>
        </w:tabs>
      </w:pPr>
    </w:p>
    <w:p w:rsidR="00B146BF" w:rsidRDefault="00B146BF" w:rsidP="00BE18F5">
      <w:pPr>
        <w:pStyle w:val="BodyText"/>
        <w:tabs>
          <w:tab w:val="left" w:pos="0"/>
        </w:tabs>
      </w:pPr>
      <w:r>
        <w:t>Motion to approve minutes of June 12, 2017 – Mr. Halvorsen</w:t>
      </w:r>
    </w:p>
    <w:p w:rsidR="00B146BF" w:rsidRDefault="00B146BF" w:rsidP="00BE18F5">
      <w:pPr>
        <w:pStyle w:val="BodyText"/>
        <w:tabs>
          <w:tab w:val="left" w:pos="0"/>
        </w:tabs>
      </w:pPr>
      <w:r>
        <w:t>Second – Mr. Ingber</w:t>
      </w:r>
    </w:p>
    <w:p w:rsidR="00B146BF" w:rsidRDefault="00B146BF" w:rsidP="00BE18F5">
      <w:pPr>
        <w:pStyle w:val="BodyText"/>
        <w:tabs>
          <w:tab w:val="left" w:pos="0"/>
        </w:tabs>
      </w:pPr>
      <w:r>
        <w:t xml:space="preserve">Roll call vote: affirmative: Mr. Gelley, Mr. Halvorsen, Mr. Ingber, Mr. Gross, </w:t>
      </w:r>
      <w:proofErr w:type="gramStart"/>
      <w:r>
        <w:t>Mr</w:t>
      </w:r>
      <w:proofErr w:type="gramEnd"/>
      <w:r>
        <w:t>. Halberstam</w:t>
      </w:r>
    </w:p>
    <w:p w:rsidR="004672DC" w:rsidRDefault="004672DC" w:rsidP="0020624D">
      <w:pPr>
        <w:spacing w:after="0"/>
        <w:rPr>
          <w:rFonts w:ascii="Times New Roman" w:hAnsi="Times New Roman" w:cs="Times New Roman"/>
          <w:b/>
          <w:sz w:val="24"/>
          <w:szCs w:val="24"/>
        </w:rPr>
      </w:pPr>
    </w:p>
    <w:p w:rsidR="004672DC" w:rsidRDefault="005A46E0" w:rsidP="0020624D">
      <w:pPr>
        <w:spacing w:after="0"/>
        <w:rPr>
          <w:rFonts w:ascii="Times New Roman" w:hAnsi="Times New Roman" w:cs="Times New Roman"/>
          <w:b/>
          <w:sz w:val="24"/>
          <w:szCs w:val="24"/>
        </w:rPr>
      </w:pPr>
      <w:r>
        <w:rPr>
          <w:rFonts w:ascii="Times New Roman" w:hAnsi="Times New Roman" w:cs="Times New Roman"/>
          <w:b/>
          <w:sz w:val="24"/>
          <w:szCs w:val="24"/>
        </w:rPr>
        <w:t>Correspondence</w:t>
      </w:r>
    </w:p>
    <w:p w:rsidR="005A46E0" w:rsidRDefault="005A46E0" w:rsidP="0020624D">
      <w:pPr>
        <w:spacing w:after="0"/>
        <w:rPr>
          <w:rFonts w:ascii="Times New Roman" w:hAnsi="Times New Roman" w:cs="Times New Roman"/>
          <w:b/>
          <w:sz w:val="24"/>
          <w:szCs w:val="24"/>
        </w:rPr>
      </w:pPr>
    </w:p>
    <w:p w:rsidR="005A46E0" w:rsidRDefault="005A46E0" w:rsidP="005A46E0">
      <w:pPr>
        <w:pStyle w:val="BodyText"/>
        <w:tabs>
          <w:tab w:val="left" w:pos="0"/>
        </w:tabs>
        <w:rPr>
          <w:szCs w:val="24"/>
        </w:rPr>
      </w:pPr>
      <w:r w:rsidRPr="0007568A">
        <w:rPr>
          <w:szCs w:val="24"/>
        </w:rPr>
        <w:t>Request from</w:t>
      </w:r>
      <w:r>
        <w:rPr>
          <w:b/>
          <w:szCs w:val="24"/>
        </w:rPr>
        <w:t xml:space="preserve"> Appeal # 3940, Yosef Weiss, </w:t>
      </w:r>
      <w:r w:rsidRPr="0007568A">
        <w:rPr>
          <w:szCs w:val="24"/>
        </w:rPr>
        <w:t>Block 536 Lot 181, 236 Clover</w:t>
      </w:r>
      <w:r>
        <w:rPr>
          <w:b/>
          <w:szCs w:val="24"/>
        </w:rPr>
        <w:t xml:space="preserve"> </w:t>
      </w:r>
      <w:r w:rsidRPr="0007568A">
        <w:rPr>
          <w:szCs w:val="24"/>
        </w:rPr>
        <w:t>Street</w:t>
      </w:r>
      <w:r>
        <w:rPr>
          <w:b/>
          <w:szCs w:val="24"/>
        </w:rPr>
        <w:t xml:space="preserve"> </w:t>
      </w:r>
      <w:r w:rsidRPr="0007568A">
        <w:rPr>
          <w:szCs w:val="24"/>
        </w:rPr>
        <w:t>for a one-year extension to file map.</w:t>
      </w:r>
    </w:p>
    <w:p w:rsidR="005A46E0" w:rsidRDefault="005A46E0" w:rsidP="005A46E0">
      <w:pPr>
        <w:pStyle w:val="BodyText"/>
        <w:tabs>
          <w:tab w:val="left" w:pos="0"/>
        </w:tabs>
        <w:rPr>
          <w:szCs w:val="24"/>
        </w:rPr>
      </w:pPr>
      <w:r>
        <w:rPr>
          <w:szCs w:val="24"/>
        </w:rPr>
        <w:t xml:space="preserve">Motion to approve one –year </w:t>
      </w:r>
      <w:r w:rsidR="00B146BF">
        <w:rPr>
          <w:szCs w:val="24"/>
        </w:rPr>
        <w:t xml:space="preserve">extension </w:t>
      </w:r>
      <w:r>
        <w:rPr>
          <w:szCs w:val="24"/>
        </w:rPr>
        <w:t>-</w:t>
      </w:r>
      <w:r w:rsidR="00B146BF">
        <w:rPr>
          <w:szCs w:val="24"/>
        </w:rPr>
        <w:t xml:space="preserve"> Mr. Gelley  </w:t>
      </w:r>
    </w:p>
    <w:p w:rsidR="005A46E0" w:rsidRDefault="005A46E0" w:rsidP="005A46E0">
      <w:pPr>
        <w:pStyle w:val="BodyText"/>
        <w:tabs>
          <w:tab w:val="left" w:pos="0"/>
        </w:tabs>
        <w:rPr>
          <w:szCs w:val="24"/>
        </w:rPr>
      </w:pPr>
      <w:r>
        <w:rPr>
          <w:szCs w:val="24"/>
        </w:rPr>
        <w:t xml:space="preserve">Second </w:t>
      </w:r>
      <w:r w:rsidR="00B146BF">
        <w:rPr>
          <w:szCs w:val="24"/>
        </w:rPr>
        <w:t>– Mr. Gonzalez</w:t>
      </w:r>
    </w:p>
    <w:p w:rsidR="00B146BF" w:rsidRDefault="005A46E0" w:rsidP="005A46E0">
      <w:pPr>
        <w:pStyle w:val="BodyText"/>
        <w:tabs>
          <w:tab w:val="left" w:pos="0"/>
        </w:tabs>
        <w:rPr>
          <w:szCs w:val="24"/>
        </w:rPr>
      </w:pPr>
      <w:r>
        <w:rPr>
          <w:szCs w:val="24"/>
        </w:rPr>
        <w:t>Roll call vote: affirmative:</w:t>
      </w:r>
      <w:r w:rsidR="00B146BF">
        <w:rPr>
          <w:szCs w:val="24"/>
        </w:rPr>
        <w:t xml:space="preserve"> Mr. Gelley, Mr. Halvorsen, Mr. Ribiat, Mr. Ingber, Mr. Gross,</w:t>
      </w:r>
    </w:p>
    <w:p w:rsidR="005A46E0" w:rsidRDefault="00B146BF" w:rsidP="005A46E0">
      <w:pPr>
        <w:pStyle w:val="BodyText"/>
        <w:tabs>
          <w:tab w:val="left" w:pos="0"/>
        </w:tabs>
        <w:rPr>
          <w:szCs w:val="24"/>
        </w:rPr>
      </w:pPr>
      <w:r>
        <w:rPr>
          <w:szCs w:val="24"/>
        </w:rPr>
        <w:t xml:space="preserve">                                           Mr. Gonzalez, Mr. Halberstam</w:t>
      </w:r>
    </w:p>
    <w:p w:rsidR="005A46E0" w:rsidRDefault="005A46E0" w:rsidP="005A46E0">
      <w:pPr>
        <w:pStyle w:val="BodyText"/>
        <w:tabs>
          <w:tab w:val="left" w:pos="0"/>
        </w:tabs>
        <w:rPr>
          <w:szCs w:val="24"/>
        </w:rPr>
      </w:pPr>
    </w:p>
    <w:p w:rsidR="005A46E0" w:rsidRDefault="005A46E0" w:rsidP="005A46E0">
      <w:pPr>
        <w:pStyle w:val="BodyText"/>
        <w:tabs>
          <w:tab w:val="left" w:pos="0"/>
        </w:tabs>
        <w:rPr>
          <w:szCs w:val="24"/>
        </w:rPr>
      </w:pPr>
      <w:r w:rsidRPr="0007568A">
        <w:rPr>
          <w:szCs w:val="24"/>
        </w:rPr>
        <w:t>Request from</w:t>
      </w:r>
      <w:r>
        <w:rPr>
          <w:b/>
          <w:szCs w:val="24"/>
        </w:rPr>
        <w:t xml:space="preserve"> Appeal # 3563, Aaron Ginsberg, </w:t>
      </w:r>
      <w:r w:rsidRPr="001E32C2">
        <w:rPr>
          <w:szCs w:val="24"/>
        </w:rPr>
        <w:t xml:space="preserve">Block 774.04 Lot 13, 307 Pine Street for </w:t>
      </w:r>
      <w:r>
        <w:rPr>
          <w:szCs w:val="24"/>
        </w:rPr>
        <w:t>two</w:t>
      </w:r>
      <w:r>
        <w:rPr>
          <w:b/>
          <w:szCs w:val="24"/>
        </w:rPr>
        <w:t xml:space="preserve"> </w:t>
      </w:r>
      <w:r w:rsidRPr="001E32C2">
        <w:rPr>
          <w:szCs w:val="24"/>
        </w:rPr>
        <w:t>one-year extension</w:t>
      </w:r>
      <w:r>
        <w:rPr>
          <w:szCs w:val="24"/>
        </w:rPr>
        <w:t xml:space="preserve">s </w:t>
      </w:r>
      <w:r w:rsidRPr="001E32C2">
        <w:rPr>
          <w:szCs w:val="24"/>
        </w:rPr>
        <w:t>to file map.</w:t>
      </w:r>
    </w:p>
    <w:p w:rsidR="00827828" w:rsidRPr="001E32C2" w:rsidRDefault="00827828" w:rsidP="005A46E0">
      <w:pPr>
        <w:pStyle w:val="BodyText"/>
        <w:tabs>
          <w:tab w:val="left" w:pos="0"/>
        </w:tabs>
        <w:rPr>
          <w:szCs w:val="24"/>
        </w:rPr>
      </w:pPr>
      <w:r>
        <w:rPr>
          <w:szCs w:val="24"/>
        </w:rPr>
        <w:t xml:space="preserve">Brian Flannery, sworn.  This applicant received a subdivision approval and they are having a problem marketing single family homes. </w:t>
      </w:r>
      <w:r w:rsidR="00820026">
        <w:rPr>
          <w:szCs w:val="24"/>
        </w:rPr>
        <w:t xml:space="preserve">No wetlands on this property. </w:t>
      </w:r>
      <w:r>
        <w:rPr>
          <w:szCs w:val="24"/>
        </w:rPr>
        <w:t>The zoning has not changed.</w:t>
      </w:r>
    </w:p>
    <w:p w:rsidR="005A46E0" w:rsidRDefault="005A46E0" w:rsidP="005A46E0">
      <w:pPr>
        <w:pStyle w:val="BodyText"/>
        <w:tabs>
          <w:tab w:val="left" w:pos="0"/>
        </w:tabs>
        <w:rPr>
          <w:szCs w:val="24"/>
        </w:rPr>
      </w:pPr>
      <w:r>
        <w:rPr>
          <w:szCs w:val="24"/>
        </w:rPr>
        <w:t>Motion to approve one –year extension</w:t>
      </w:r>
      <w:r w:rsidR="00B146BF">
        <w:rPr>
          <w:szCs w:val="24"/>
        </w:rPr>
        <w:t xml:space="preserve"> – Mr. Gross</w:t>
      </w:r>
    </w:p>
    <w:p w:rsidR="005A46E0" w:rsidRDefault="005A46E0" w:rsidP="005A46E0">
      <w:pPr>
        <w:pStyle w:val="BodyText"/>
        <w:tabs>
          <w:tab w:val="left" w:pos="0"/>
        </w:tabs>
        <w:rPr>
          <w:szCs w:val="24"/>
        </w:rPr>
      </w:pPr>
      <w:r>
        <w:rPr>
          <w:szCs w:val="24"/>
        </w:rPr>
        <w:t>Second</w:t>
      </w:r>
      <w:r w:rsidR="00B146BF">
        <w:rPr>
          <w:szCs w:val="24"/>
        </w:rPr>
        <w:t xml:space="preserve"> – Mr. Gelley</w:t>
      </w:r>
    </w:p>
    <w:p w:rsidR="00B146BF" w:rsidRDefault="005A46E0" w:rsidP="005A46E0">
      <w:pPr>
        <w:pStyle w:val="BodyText"/>
        <w:tabs>
          <w:tab w:val="left" w:pos="0"/>
        </w:tabs>
        <w:rPr>
          <w:szCs w:val="24"/>
        </w:rPr>
      </w:pPr>
      <w:r>
        <w:rPr>
          <w:szCs w:val="24"/>
        </w:rPr>
        <w:t>Roll call vote: affirmative:</w:t>
      </w:r>
      <w:r w:rsidR="00B146BF">
        <w:rPr>
          <w:szCs w:val="24"/>
        </w:rPr>
        <w:t xml:space="preserve"> Mr. Gelley, Mr. Halvorsen, Mr. Ribiat, Mr. Ingber, Mr. Gross,</w:t>
      </w:r>
    </w:p>
    <w:p w:rsidR="005A46E0" w:rsidRDefault="00B146BF" w:rsidP="005A46E0">
      <w:pPr>
        <w:pStyle w:val="BodyText"/>
        <w:tabs>
          <w:tab w:val="left" w:pos="0"/>
        </w:tabs>
        <w:rPr>
          <w:szCs w:val="24"/>
        </w:rPr>
      </w:pPr>
      <w:r>
        <w:rPr>
          <w:szCs w:val="24"/>
        </w:rPr>
        <w:t xml:space="preserve">                                           Mr. Gonzalez, Mr. Halberstam</w:t>
      </w:r>
    </w:p>
    <w:p w:rsidR="00B146BF" w:rsidRDefault="00B146BF" w:rsidP="005A46E0">
      <w:pPr>
        <w:pStyle w:val="BodyText"/>
        <w:tabs>
          <w:tab w:val="left" w:pos="0"/>
        </w:tabs>
        <w:rPr>
          <w:szCs w:val="24"/>
        </w:rPr>
      </w:pPr>
    </w:p>
    <w:p w:rsidR="00B146BF" w:rsidRDefault="00B146BF" w:rsidP="005A46E0">
      <w:pPr>
        <w:pStyle w:val="BodyText"/>
        <w:tabs>
          <w:tab w:val="left" w:pos="0"/>
        </w:tabs>
        <w:rPr>
          <w:szCs w:val="24"/>
        </w:rPr>
      </w:pPr>
      <w:r>
        <w:rPr>
          <w:szCs w:val="24"/>
        </w:rPr>
        <w:t xml:space="preserve">Sean Gertner, Attorney for </w:t>
      </w:r>
      <w:r w:rsidRPr="00B146BF">
        <w:rPr>
          <w:b/>
          <w:szCs w:val="24"/>
        </w:rPr>
        <w:t xml:space="preserve">Appeal # 3743A, David </w:t>
      </w:r>
      <w:proofErr w:type="spellStart"/>
      <w:r w:rsidRPr="00B146BF">
        <w:rPr>
          <w:b/>
          <w:szCs w:val="24"/>
        </w:rPr>
        <w:t>Seebag</w:t>
      </w:r>
      <w:proofErr w:type="spellEnd"/>
      <w:r>
        <w:rPr>
          <w:szCs w:val="24"/>
        </w:rPr>
        <w:t xml:space="preserve"> requested that the application be carried to the July 24</w:t>
      </w:r>
      <w:r w:rsidRPr="00B146BF">
        <w:rPr>
          <w:szCs w:val="24"/>
          <w:vertAlign w:val="superscript"/>
        </w:rPr>
        <w:t>th</w:t>
      </w:r>
      <w:r>
        <w:rPr>
          <w:szCs w:val="24"/>
        </w:rPr>
        <w:t xml:space="preserve"> meeting.  Notice was not given to the newspaper on time.  Notice was given to the neighbors.</w:t>
      </w:r>
      <w:r w:rsidR="00820026">
        <w:rPr>
          <w:szCs w:val="24"/>
        </w:rPr>
        <w:t xml:space="preserve"> </w:t>
      </w:r>
    </w:p>
    <w:p w:rsidR="00B146BF" w:rsidRDefault="00B146BF" w:rsidP="005A46E0">
      <w:pPr>
        <w:pStyle w:val="BodyText"/>
        <w:tabs>
          <w:tab w:val="left" w:pos="0"/>
        </w:tabs>
        <w:rPr>
          <w:szCs w:val="24"/>
        </w:rPr>
      </w:pPr>
      <w:r>
        <w:rPr>
          <w:szCs w:val="24"/>
        </w:rPr>
        <w:t>Motion to carry to the July 24</w:t>
      </w:r>
      <w:r w:rsidRPr="00B146BF">
        <w:rPr>
          <w:szCs w:val="24"/>
          <w:vertAlign w:val="superscript"/>
        </w:rPr>
        <w:t>th</w:t>
      </w:r>
      <w:r>
        <w:rPr>
          <w:szCs w:val="24"/>
        </w:rPr>
        <w:t xml:space="preserve"> meeting - Mr. Gelley</w:t>
      </w:r>
    </w:p>
    <w:p w:rsidR="00B146BF" w:rsidRDefault="00B146BF" w:rsidP="005A46E0">
      <w:pPr>
        <w:pStyle w:val="BodyText"/>
        <w:tabs>
          <w:tab w:val="left" w:pos="0"/>
        </w:tabs>
        <w:rPr>
          <w:szCs w:val="24"/>
        </w:rPr>
      </w:pPr>
      <w:r>
        <w:rPr>
          <w:szCs w:val="24"/>
        </w:rPr>
        <w:t>Second – Mr. Halvorsen</w:t>
      </w:r>
    </w:p>
    <w:p w:rsidR="00B146BF" w:rsidRDefault="00B146BF" w:rsidP="005A46E0">
      <w:pPr>
        <w:pStyle w:val="BodyText"/>
        <w:tabs>
          <w:tab w:val="left" w:pos="0"/>
        </w:tabs>
        <w:rPr>
          <w:szCs w:val="24"/>
        </w:rPr>
      </w:pPr>
      <w:r>
        <w:rPr>
          <w:szCs w:val="24"/>
        </w:rPr>
        <w:t>Roll call vote: affirmative:</w:t>
      </w:r>
      <w:r w:rsidR="004E01C6">
        <w:rPr>
          <w:szCs w:val="24"/>
        </w:rPr>
        <w:t xml:space="preserve"> Mr. Gelley, Mr. Halvorsen, Mr. Ribiat, Mr. Ingber, Mr. Gross,</w:t>
      </w:r>
    </w:p>
    <w:p w:rsidR="004E01C6" w:rsidRDefault="004E01C6" w:rsidP="005A46E0">
      <w:pPr>
        <w:pStyle w:val="BodyText"/>
        <w:tabs>
          <w:tab w:val="left" w:pos="0"/>
        </w:tabs>
        <w:rPr>
          <w:szCs w:val="24"/>
        </w:rPr>
      </w:pPr>
      <w:r>
        <w:rPr>
          <w:szCs w:val="24"/>
        </w:rPr>
        <w:t xml:space="preserve">                                            Mr. Gonzalez, Mr. Halberstam</w:t>
      </w:r>
    </w:p>
    <w:p w:rsidR="008D6CEB" w:rsidRDefault="008D6CEB" w:rsidP="0020624D">
      <w:pPr>
        <w:spacing w:after="0"/>
        <w:rPr>
          <w:rFonts w:ascii="Times New Roman" w:hAnsi="Times New Roman" w:cs="Times New Roman"/>
          <w:b/>
          <w:sz w:val="24"/>
          <w:szCs w:val="24"/>
        </w:rPr>
      </w:pPr>
    </w:p>
    <w:p w:rsidR="00820026" w:rsidRDefault="00820026" w:rsidP="0020624D">
      <w:pPr>
        <w:spacing w:after="0"/>
        <w:rPr>
          <w:rFonts w:ascii="Times New Roman" w:hAnsi="Times New Roman" w:cs="Times New Roman"/>
          <w:sz w:val="24"/>
          <w:szCs w:val="24"/>
        </w:rPr>
      </w:pPr>
      <w:r w:rsidRPr="00820026">
        <w:rPr>
          <w:rFonts w:ascii="Times New Roman" w:hAnsi="Times New Roman" w:cs="Times New Roman"/>
          <w:sz w:val="24"/>
          <w:szCs w:val="24"/>
        </w:rPr>
        <w:t>Notice has been corrected.</w:t>
      </w:r>
    </w:p>
    <w:p w:rsidR="00820026" w:rsidRPr="00820026" w:rsidRDefault="00820026" w:rsidP="0020624D">
      <w:pPr>
        <w:spacing w:after="0"/>
        <w:rPr>
          <w:rFonts w:ascii="Times New Roman" w:hAnsi="Times New Roman" w:cs="Times New Roman"/>
          <w:sz w:val="24"/>
          <w:szCs w:val="24"/>
        </w:rPr>
      </w:pPr>
      <w:r>
        <w:rPr>
          <w:rFonts w:ascii="Times New Roman" w:hAnsi="Times New Roman" w:cs="Times New Roman"/>
          <w:sz w:val="24"/>
          <w:szCs w:val="24"/>
        </w:rPr>
        <w:t>Applicant agreed to waive any time.</w:t>
      </w:r>
    </w:p>
    <w:p w:rsidR="00820026" w:rsidRDefault="00820026" w:rsidP="0020624D">
      <w:pPr>
        <w:spacing w:after="0"/>
        <w:rPr>
          <w:rFonts w:ascii="Times New Roman" w:hAnsi="Times New Roman" w:cs="Times New Roman"/>
          <w:b/>
          <w:sz w:val="24"/>
          <w:szCs w:val="24"/>
        </w:rPr>
      </w:pPr>
    </w:p>
    <w:p w:rsidR="004F7160" w:rsidRPr="004B51AC" w:rsidRDefault="004F7160" w:rsidP="004F7160">
      <w:pPr>
        <w:spacing w:after="0"/>
        <w:rPr>
          <w:rFonts w:ascii="Times New Roman" w:hAnsi="Times New Roman" w:cs="Times New Roman"/>
          <w:sz w:val="24"/>
          <w:szCs w:val="24"/>
        </w:rPr>
      </w:pPr>
      <w:r w:rsidRPr="004B51AC">
        <w:rPr>
          <w:rFonts w:ascii="Times New Roman" w:hAnsi="Times New Roman" w:cs="Times New Roman"/>
          <w:b/>
          <w:sz w:val="24"/>
          <w:szCs w:val="24"/>
        </w:rPr>
        <w:t>Appeal # 4027 – Drake Development</w:t>
      </w:r>
      <w:r w:rsidRPr="004B51AC">
        <w:rPr>
          <w:rFonts w:ascii="Times New Roman" w:hAnsi="Times New Roman" w:cs="Times New Roman"/>
          <w:sz w:val="24"/>
          <w:szCs w:val="24"/>
        </w:rPr>
        <w:t xml:space="preserve">, Drake &amp; Cross Street, Block 251.02 Lots 90 &amp; 98, R-40 </w:t>
      </w:r>
    </w:p>
    <w:p w:rsidR="004F7160" w:rsidRPr="004B51AC" w:rsidRDefault="004F7160" w:rsidP="004F7160">
      <w:pPr>
        <w:spacing w:after="0"/>
        <w:rPr>
          <w:rFonts w:ascii="Times New Roman" w:hAnsi="Times New Roman" w:cs="Times New Roman"/>
          <w:sz w:val="24"/>
          <w:szCs w:val="24"/>
        </w:rPr>
      </w:pPr>
      <w:r w:rsidRPr="004B51AC">
        <w:rPr>
          <w:rFonts w:ascii="Times New Roman" w:hAnsi="Times New Roman" w:cs="Times New Roman"/>
          <w:sz w:val="24"/>
          <w:szCs w:val="24"/>
        </w:rPr>
        <w:t xml:space="preserve">                            </w:t>
      </w:r>
      <w:proofErr w:type="gramStart"/>
      <w:r w:rsidRPr="004B51AC">
        <w:rPr>
          <w:rFonts w:ascii="Times New Roman" w:hAnsi="Times New Roman" w:cs="Times New Roman"/>
          <w:sz w:val="24"/>
          <w:szCs w:val="24"/>
        </w:rPr>
        <w:t>zone</w:t>
      </w:r>
      <w:proofErr w:type="gramEnd"/>
      <w:r w:rsidRPr="004B51AC">
        <w:rPr>
          <w:rFonts w:ascii="Times New Roman" w:hAnsi="Times New Roman" w:cs="Times New Roman"/>
          <w:sz w:val="24"/>
          <w:szCs w:val="24"/>
        </w:rPr>
        <w:t>.  Use variance for single family homes on undersized lots.</w:t>
      </w:r>
    </w:p>
    <w:p w:rsidR="00262C7F" w:rsidRDefault="00262C7F" w:rsidP="004F7160">
      <w:pPr>
        <w:spacing w:after="0"/>
        <w:rPr>
          <w:rFonts w:ascii="Times New Roman" w:hAnsi="Times New Roman" w:cs="Times New Roman"/>
          <w:sz w:val="24"/>
          <w:szCs w:val="24"/>
        </w:rPr>
      </w:pPr>
    </w:p>
    <w:p w:rsidR="004F7160" w:rsidRDefault="007320B9" w:rsidP="004F7160">
      <w:pPr>
        <w:spacing w:after="0"/>
        <w:rPr>
          <w:rFonts w:ascii="Times New Roman" w:hAnsi="Times New Roman" w:cs="Times New Roman"/>
          <w:sz w:val="24"/>
          <w:szCs w:val="24"/>
        </w:rPr>
      </w:pPr>
      <w:r>
        <w:rPr>
          <w:rFonts w:ascii="Times New Roman" w:hAnsi="Times New Roman" w:cs="Times New Roman"/>
          <w:sz w:val="24"/>
          <w:szCs w:val="24"/>
        </w:rPr>
        <w:t xml:space="preserve">Mordy Gross recused himself from this application. </w:t>
      </w:r>
    </w:p>
    <w:p w:rsidR="007320B9" w:rsidRDefault="007320B9" w:rsidP="004F7160">
      <w:pPr>
        <w:spacing w:after="0"/>
        <w:rPr>
          <w:rFonts w:ascii="Times New Roman" w:hAnsi="Times New Roman" w:cs="Times New Roman"/>
          <w:sz w:val="24"/>
          <w:szCs w:val="24"/>
        </w:rPr>
      </w:pPr>
    </w:p>
    <w:p w:rsidR="004672DC" w:rsidRDefault="004672DC" w:rsidP="004F7160">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4672DC" w:rsidRDefault="004672DC" w:rsidP="004F7160">
      <w:pPr>
        <w:spacing w:after="0"/>
        <w:rPr>
          <w:rFonts w:ascii="Times New Roman" w:hAnsi="Times New Roman" w:cs="Times New Roman"/>
          <w:sz w:val="24"/>
          <w:szCs w:val="24"/>
        </w:rPr>
      </w:pPr>
    </w:p>
    <w:p w:rsidR="00562C48" w:rsidRDefault="00562C48" w:rsidP="004F7160">
      <w:pPr>
        <w:spacing w:after="0"/>
        <w:rPr>
          <w:rFonts w:ascii="Times New Roman" w:hAnsi="Times New Roman" w:cs="Times New Roman"/>
          <w:b/>
          <w:sz w:val="24"/>
          <w:szCs w:val="24"/>
        </w:rPr>
      </w:pPr>
    </w:p>
    <w:p w:rsidR="00562C48" w:rsidRDefault="00562C48" w:rsidP="004F7160">
      <w:pPr>
        <w:spacing w:after="0"/>
        <w:rPr>
          <w:rFonts w:ascii="Times New Roman" w:hAnsi="Times New Roman" w:cs="Times New Roman"/>
          <w:b/>
          <w:sz w:val="24"/>
          <w:szCs w:val="24"/>
        </w:rPr>
      </w:pPr>
    </w:p>
    <w:p w:rsidR="00562C48" w:rsidRDefault="00562C48" w:rsidP="004F7160">
      <w:pPr>
        <w:spacing w:after="0"/>
        <w:rPr>
          <w:rFonts w:ascii="Times New Roman" w:hAnsi="Times New Roman" w:cs="Times New Roman"/>
          <w:b/>
          <w:sz w:val="24"/>
          <w:szCs w:val="24"/>
        </w:rPr>
      </w:pP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2.</w:t>
      </w:r>
    </w:p>
    <w:p w:rsidR="00562C48" w:rsidRDefault="00562C48" w:rsidP="00562C48">
      <w:pPr>
        <w:spacing w:after="0"/>
        <w:rPr>
          <w:rFonts w:ascii="Times New Roman" w:hAnsi="Times New Roman" w:cs="Times New Roman"/>
          <w:b/>
          <w:sz w:val="24"/>
          <w:szCs w:val="24"/>
        </w:rPr>
      </w:pPr>
    </w:p>
    <w:p w:rsidR="00562C48" w:rsidRDefault="00562C48" w:rsidP="004F7160">
      <w:pPr>
        <w:spacing w:after="0"/>
        <w:rPr>
          <w:rFonts w:ascii="Times New Roman" w:hAnsi="Times New Roman" w:cs="Times New Roman"/>
          <w:b/>
          <w:sz w:val="24"/>
          <w:szCs w:val="24"/>
        </w:rPr>
      </w:pPr>
    </w:p>
    <w:p w:rsidR="004F7160" w:rsidRDefault="004F7160" w:rsidP="004F7160">
      <w:pPr>
        <w:spacing w:after="0"/>
        <w:rPr>
          <w:rFonts w:ascii="Times New Roman" w:hAnsi="Times New Roman" w:cs="Times New Roman"/>
          <w:b/>
          <w:sz w:val="24"/>
          <w:szCs w:val="24"/>
        </w:rPr>
      </w:pPr>
      <w:r w:rsidRPr="004B51AC">
        <w:rPr>
          <w:rFonts w:ascii="Times New Roman" w:hAnsi="Times New Roman" w:cs="Times New Roman"/>
          <w:b/>
          <w:sz w:val="24"/>
          <w:szCs w:val="24"/>
        </w:rPr>
        <w:t>From: Terry Vogt, Engineer/Planner - May 3, 2017</w:t>
      </w:r>
    </w:p>
    <w:p w:rsidR="00562C48" w:rsidRDefault="00562C48" w:rsidP="004F7160">
      <w:pPr>
        <w:spacing w:after="0"/>
        <w:rPr>
          <w:rFonts w:ascii="Times New Roman" w:hAnsi="Times New Roman" w:cs="Times New Roman"/>
          <w:b/>
          <w:sz w:val="24"/>
          <w:szCs w:val="24"/>
        </w:rPr>
      </w:pPr>
    </w:p>
    <w:p w:rsidR="004F7160" w:rsidRPr="004B51AC" w:rsidRDefault="004F7160" w:rsidP="004F7160">
      <w:pPr>
        <w:spacing w:after="0"/>
        <w:rPr>
          <w:rFonts w:ascii="Times New Roman" w:hAnsi="Times New Roman" w:cs="Times New Roman"/>
          <w:sz w:val="24"/>
          <w:szCs w:val="24"/>
        </w:rPr>
      </w:pPr>
      <w:r w:rsidRPr="004B51AC">
        <w:rPr>
          <w:rFonts w:ascii="Times New Roman" w:hAnsi="Times New Roman" w:cs="Times New Roman"/>
          <w:sz w:val="24"/>
          <w:szCs w:val="24"/>
        </w:rPr>
        <w:t>The applicant requests bifurcated use (and density) variance relief to construct up to 29 single family homes within the R-40 zone.</w:t>
      </w:r>
    </w:p>
    <w:p w:rsidR="004F7160" w:rsidRPr="004B51AC" w:rsidRDefault="004F7160" w:rsidP="004F7160">
      <w:pPr>
        <w:spacing w:after="0"/>
        <w:rPr>
          <w:rFonts w:ascii="Times New Roman" w:hAnsi="Times New Roman" w:cs="Times New Roman"/>
          <w:sz w:val="24"/>
          <w:szCs w:val="24"/>
        </w:rPr>
      </w:pPr>
    </w:p>
    <w:p w:rsidR="004F7160" w:rsidRPr="004B51AC" w:rsidRDefault="004F7160" w:rsidP="004F7160">
      <w:pPr>
        <w:spacing w:after="0"/>
        <w:rPr>
          <w:rFonts w:ascii="Times New Roman" w:hAnsi="Times New Roman" w:cs="Times New Roman"/>
          <w:sz w:val="24"/>
          <w:szCs w:val="24"/>
        </w:rPr>
      </w:pPr>
      <w:r w:rsidRPr="004B51AC">
        <w:rPr>
          <w:rFonts w:ascii="Times New Roman" w:hAnsi="Times New Roman" w:cs="Times New Roman"/>
          <w:sz w:val="24"/>
          <w:szCs w:val="24"/>
        </w:rPr>
        <w:t>A previous application (# 4003) was made for 30 single family residential homes as presented at the</w:t>
      </w:r>
      <w:r>
        <w:rPr>
          <w:rFonts w:ascii="Times New Roman" w:hAnsi="Times New Roman" w:cs="Times New Roman"/>
          <w:sz w:val="24"/>
          <w:szCs w:val="24"/>
        </w:rPr>
        <w:t xml:space="preserve"> </w:t>
      </w:r>
      <w:r w:rsidRPr="004B51AC">
        <w:rPr>
          <w:rFonts w:ascii="Times New Roman" w:hAnsi="Times New Roman" w:cs="Times New Roman"/>
          <w:sz w:val="24"/>
          <w:szCs w:val="24"/>
        </w:rPr>
        <w:t>February 6, 2017 zoning Board meeting and withdrawn.</w:t>
      </w:r>
    </w:p>
    <w:p w:rsidR="004F7160" w:rsidRDefault="004F7160" w:rsidP="004F7160">
      <w:pPr>
        <w:spacing w:after="0"/>
        <w:rPr>
          <w:rFonts w:ascii="Times New Roman" w:hAnsi="Times New Roman" w:cs="Times New Roman"/>
          <w:b/>
          <w:sz w:val="24"/>
          <w:szCs w:val="24"/>
        </w:rPr>
      </w:pPr>
    </w:p>
    <w:p w:rsidR="004E57C0" w:rsidRDefault="00D10B33" w:rsidP="004F7160">
      <w:pPr>
        <w:spacing w:after="0"/>
        <w:rPr>
          <w:rFonts w:ascii="Times New Roman" w:hAnsi="Times New Roman" w:cs="Times New Roman"/>
          <w:sz w:val="24"/>
          <w:szCs w:val="24"/>
        </w:rPr>
      </w:pPr>
      <w:r w:rsidRPr="00D10B33">
        <w:rPr>
          <w:rFonts w:ascii="Times New Roman" w:hAnsi="Times New Roman" w:cs="Times New Roman"/>
          <w:sz w:val="24"/>
          <w:szCs w:val="24"/>
        </w:rPr>
        <w:t>Adam Pfeffer represented applicant.</w:t>
      </w:r>
      <w:r>
        <w:rPr>
          <w:rFonts w:ascii="Times New Roman" w:hAnsi="Times New Roman" w:cs="Times New Roman"/>
          <w:sz w:val="24"/>
          <w:szCs w:val="24"/>
        </w:rPr>
        <w:t xml:space="preserve"> Since there was only 6 members present and they are entitled to a full board, they would like the application</w:t>
      </w:r>
      <w:r w:rsidR="004E57C0">
        <w:rPr>
          <w:rFonts w:ascii="Times New Roman" w:hAnsi="Times New Roman" w:cs="Times New Roman"/>
          <w:sz w:val="24"/>
          <w:szCs w:val="24"/>
        </w:rPr>
        <w:t xml:space="preserve"> to be heard and there will not be a vote so that they can have all 7 members available. Asking for use only.  No lot will be not less than </w:t>
      </w:r>
    </w:p>
    <w:p w:rsidR="00D10B33" w:rsidRDefault="004E57C0" w:rsidP="004F7160">
      <w:pPr>
        <w:spacing w:after="0"/>
        <w:rPr>
          <w:rFonts w:ascii="Times New Roman" w:hAnsi="Times New Roman" w:cs="Times New Roman"/>
          <w:sz w:val="24"/>
          <w:szCs w:val="24"/>
        </w:rPr>
      </w:pPr>
      <w:r>
        <w:rPr>
          <w:rFonts w:ascii="Times New Roman" w:hAnsi="Times New Roman" w:cs="Times New Roman"/>
          <w:sz w:val="24"/>
          <w:szCs w:val="24"/>
        </w:rPr>
        <w:t xml:space="preserve">12, 0000 square feet.  Only locked into the R-12 standards. </w:t>
      </w:r>
    </w:p>
    <w:p w:rsidR="001270A8" w:rsidRPr="001270A8" w:rsidRDefault="001270A8" w:rsidP="004F7160">
      <w:pPr>
        <w:spacing w:after="0"/>
        <w:rPr>
          <w:rFonts w:ascii="Times New Roman" w:hAnsi="Times New Roman" w:cs="Times New Roman"/>
          <w:sz w:val="24"/>
          <w:szCs w:val="24"/>
        </w:rPr>
      </w:pPr>
    </w:p>
    <w:p w:rsidR="007320B9" w:rsidRDefault="007320B9" w:rsidP="004F7160">
      <w:pPr>
        <w:spacing w:after="0"/>
        <w:rPr>
          <w:rFonts w:ascii="Times New Roman" w:hAnsi="Times New Roman" w:cs="Times New Roman"/>
          <w:sz w:val="24"/>
          <w:szCs w:val="24"/>
        </w:rPr>
      </w:pPr>
      <w:r>
        <w:rPr>
          <w:rFonts w:ascii="Times New Roman" w:hAnsi="Times New Roman" w:cs="Times New Roman"/>
          <w:sz w:val="24"/>
          <w:szCs w:val="24"/>
        </w:rPr>
        <w:t xml:space="preserve">Brian Flannery, engineer/planner, sworn. Mr. Flannery </w:t>
      </w:r>
      <w:r w:rsidRPr="007320B9">
        <w:rPr>
          <w:rFonts w:ascii="Times New Roman" w:hAnsi="Times New Roman" w:cs="Times New Roman"/>
          <w:sz w:val="24"/>
          <w:szCs w:val="24"/>
        </w:rPr>
        <w:t>reviewed Mr. Vogt letter.</w:t>
      </w:r>
    </w:p>
    <w:p w:rsidR="007320B9" w:rsidRDefault="007320B9" w:rsidP="004F7160">
      <w:pPr>
        <w:spacing w:after="0"/>
        <w:rPr>
          <w:rFonts w:ascii="Times New Roman" w:hAnsi="Times New Roman" w:cs="Times New Roman"/>
          <w:sz w:val="24"/>
          <w:szCs w:val="24"/>
        </w:rPr>
      </w:pPr>
    </w:p>
    <w:p w:rsidR="007320B9" w:rsidRDefault="007320B9" w:rsidP="004F7160">
      <w:pPr>
        <w:spacing w:after="0"/>
        <w:rPr>
          <w:rFonts w:ascii="Times New Roman" w:hAnsi="Times New Roman" w:cs="Times New Roman"/>
          <w:sz w:val="24"/>
          <w:szCs w:val="24"/>
        </w:rPr>
      </w:pPr>
      <w:r>
        <w:rPr>
          <w:rFonts w:ascii="Times New Roman" w:hAnsi="Times New Roman" w:cs="Times New Roman"/>
          <w:sz w:val="24"/>
          <w:szCs w:val="24"/>
        </w:rPr>
        <w:t>A-1 plan submitted showing 12,000 to 15,000 square foot lots</w:t>
      </w:r>
    </w:p>
    <w:p w:rsidR="007320B9" w:rsidRDefault="007320B9" w:rsidP="004F7160">
      <w:pPr>
        <w:spacing w:after="0"/>
        <w:rPr>
          <w:rFonts w:ascii="Times New Roman" w:hAnsi="Times New Roman" w:cs="Times New Roman"/>
          <w:sz w:val="24"/>
          <w:szCs w:val="24"/>
        </w:rPr>
      </w:pPr>
      <w:r>
        <w:rPr>
          <w:rFonts w:ascii="Times New Roman" w:hAnsi="Times New Roman" w:cs="Times New Roman"/>
          <w:sz w:val="24"/>
          <w:szCs w:val="24"/>
        </w:rPr>
        <w:t>A-2 map of area</w:t>
      </w:r>
    </w:p>
    <w:p w:rsidR="007320B9" w:rsidRDefault="001270A8" w:rsidP="004F7160">
      <w:pPr>
        <w:spacing w:after="0"/>
        <w:rPr>
          <w:rFonts w:ascii="Times New Roman" w:hAnsi="Times New Roman" w:cs="Times New Roman"/>
          <w:sz w:val="24"/>
          <w:szCs w:val="24"/>
        </w:rPr>
      </w:pPr>
      <w:r>
        <w:rPr>
          <w:rFonts w:ascii="Times New Roman" w:hAnsi="Times New Roman" w:cs="Times New Roman"/>
          <w:sz w:val="24"/>
          <w:szCs w:val="24"/>
        </w:rPr>
        <w:t xml:space="preserve">A-3 </w:t>
      </w:r>
      <w:r w:rsidR="00A405E3">
        <w:rPr>
          <w:rFonts w:ascii="Times New Roman" w:hAnsi="Times New Roman" w:cs="Times New Roman"/>
          <w:sz w:val="24"/>
          <w:szCs w:val="24"/>
        </w:rPr>
        <w:t xml:space="preserve">copy of tax map </w:t>
      </w:r>
    </w:p>
    <w:p w:rsidR="001270A8" w:rsidRDefault="001270A8" w:rsidP="004F7160">
      <w:pPr>
        <w:spacing w:after="0"/>
        <w:rPr>
          <w:rFonts w:ascii="Times New Roman" w:hAnsi="Times New Roman" w:cs="Times New Roman"/>
          <w:sz w:val="24"/>
          <w:szCs w:val="24"/>
        </w:rPr>
      </w:pPr>
    </w:p>
    <w:p w:rsidR="007320B9" w:rsidRPr="007320B9" w:rsidRDefault="007320B9" w:rsidP="004F7160">
      <w:pPr>
        <w:spacing w:after="0"/>
        <w:rPr>
          <w:rFonts w:ascii="Times New Roman" w:hAnsi="Times New Roman" w:cs="Times New Roman"/>
          <w:sz w:val="24"/>
          <w:szCs w:val="24"/>
        </w:rPr>
      </w:pPr>
      <w:r>
        <w:rPr>
          <w:rFonts w:ascii="Times New Roman" w:hAnsi="Times New Roman" w:cs="Times New Roman"/>
          <w:sz w:val="24"/>
          <w:szCs w:val="24"/>
        </w:rPr>
        <w:t xml:space="preserve">Mr. Flannery testified that the applicant will be bringing sewer into the area.  There are schools in </w:t>
      </w:r>
      <w:r w:rsidR="001270A8">
        <w:rPr>
          <w:rFonts w:ascii="Times New Roman" w:hAnsi="Times New Roman" w:cs="Times New Roman"/>
          <w:sz w:val="24"/>
          <w:szCs w:val="24"/>
        </w:rPr>
        <w:t>the area now that are on septic and this will benefit the schools.</w:t>
      </w:r>
      <w:r>
        <w:rPr>
          <w:rFonts w:ascii="Times New Roman" w:hAnsi="Times New Roman" w:cs="Times New Roman"/>
          <w:sz w:val="24"/>
          <w:szCs w:val="24"/>
        </w:rPr>
        <w:t xml:space="preserve"> The Master plan suggested duplexes in this area</w:t>
      </w:r>
      <w:r w:rsidR="00A405E3">
        <w:rPr>
          <w:rFonts w:ascii="Times New Roman" w:hAnsi="Times New Roman" w:cs="Times New Roman"/>
          <w:sz w:val="24"/>
          <w:szCs w:val="24"/>
        </w:rPr>
        <w:t xml:space="preserve"> and they recommended 7.2 units per acre. </w:t>
      </w:r>
      <w:r>
        <w:rPr>
          <w:rFonts w:ascii="Times New Roman" w:hAnsi="Times New Roman" w:cs="Times New Roman"/>
          <w:sz w:val="24"/>
          <w:szCs w:val="24"/>
        </w:rPr>
        <w:t xml:space="preserve">This plan is consistent with the Smart Growth Plan.  When they come back they will have a traffic report.  There will be </w:t>
      </w:r>
      <w:r w:rsidR="00A405E3">
        <w:rPr>
          <w:rFonts w:ascii="Times New Roman" w:hAnsi="Times New Roman" w:cs="Times New Roman"/>
          <w:sz w:val="24"/>
          <w:szCs w:val="24"/>
        </w:rPr>
        <w:t xml:space="preserve">a mix of </w:t>
      </w:r>
      <w:r>
        <w:rPr>
          <w:rFonts w:ascii="Times New Roman" w:hAnsi="Times New Roman" w:cs="Times New Roman"/>
          <w:sz w:val="24"/>
          <w:szCs w:val="24"/>
        </w:rPr>
        <w:t>12,000 – 15,000 foot lots, they are</w:t>
      </w:r>
      <w:r w:rsidR="00823793">
        <w:rPr>
          <w:rFonts w:ascii="Times New Roman" w:hAnsi="Times New Roman" w:cs="Times New Roman"/>
          <w:sz w:val="24"/>
          <w:szCs w:val="24"/>
        </w:rPr>
        <w:t xml:space="preserve"> asking for a use variance for d</w:t>
      </w:r>
      <w:r>
        <w:rPr>
          <w:rFonts w:ascii="Times New Roman" w:hAnsi="Times New Roman" w:cs="Times New Roman"/>
          <w:sz w:val="24"/>
          <w:szCs w:val="24"/>
        </w:rPr>
        <w:t xml:space="preserve">ensity in the R-40 zone. </w:t>
      </w:r>
      <w:r w:rsidR="00A405E3">
        <w:rPr>
          <w:rFonts w:ascii="Times New Roman" w:hAnsi="Times New Roman" w:cs="Times New Roman"/>
          <w:sz w:val="24"/>
          <w:szCs w:val="24"/>
        </w:rPr>
        <w:t xml:space="preserve">The density would be 2.7 units per acre. </w:t>
      </w:r>
      <w:r w:rsidR="00823793">
        <w:rPr>
          <w:rFonts w:ascii="Times New Roman" w:hAnsi="Times New Roman" w:cs="Times New Roman"/>
          <w:sz w:val="24"/>
          <w:szCs w:val="24"/>
        </w:rPr>
        <w:t xml:space="preserve">Traffic on Drake Road is horrendous.  There will be more houses but less impact than the schools.  No lot will have frontage less than 90 feet.  </w:t>
      </w:r>
    </w:p>
    <w:p w:rsidR="007320B9" w:rsidRDefault="007320B9" w:rsidP="004F7160">
      <w:pPr>
        <w:spacing w:after="0"/>
        <w:rPr>
          <w:rFonts w:ascii="Times New Roman" w:hAnsi="Times New Roman" w:cs="Times New Roman"/>
          <w:b/>
          <w:sz w:val="24"/>
          <w:szCs w:val="24"/>
        </w:rPr>
      </w:pPr>
    </w:p>
    <w:p w:rsidR="00B33881" w:rsidRDefault="00B33881" w:rsidP="004F7160">
      <w:pPr>
        <w:spacing w:after="0"/>
        <w:rPr>
          <w:rFonts w:ascii="Times New Roman" w:hAnsi="Times New Roman" w:cs="Times New Roman"/>
          <w:sz w:val="24"/>
          <w:szCs w:val="24"/>
        </w:rPr>
      </w:pPr>
      <w:r w:rsidRPr="00B33881">
        <w:rPr>
          <w:rFonts w:ascii="Times New Roman" w:hAnsi="Times New Roman" w:cs="Times New Roman"/>
          <w:sz w:val="24"/>
          <w:szCs w:val="24"/>
        </w:rPr>
        <w:t>Mr. Halberstam - Did you take into account the widening of Cross Street?</w:t>
      </w:r>
    </w:p>
    <w:p w:rsidR="004679EA" w:rsidRDefault="004679EA" w:rsidP="004F7160">
      <w:pPr>
        <w:spacing w:after="0"/>
        <w:rPr>
          <w:rFonts w:ascii="Times New Roman" w:hAnsi="Times New Roman" w:cs="Times New Roman"/>
          <w:sz w:val="24"/>
          <w:szCs w:val="24"/>
        </w:rPr>
      </w:pPr>
    </w:p>
    <w:p w:rsidR="00B33881" w:rsidRPr="00B33881" w:rsidRDefault="00B33881" w:rsidP="004F7160">
      <w:pPr>
        <w:spacing w:after="0"/>
        <w:rPr>
          <w:rFonts w:ascii="Times New Roman" w:hAnsi="Times New Roman" w:cs="Times New Roman"/>
          <w:sz w:val="24"/>
          <w:szCs w:val="24"/>
        </w:rPr>
      </w:pPr>
      <w:r>
        <w:rPr>
          <w:rFonts w:ascii="Times New Roman" w:hAnsi="Times New Roman" w:cs="Times New Roman"/>
          <w:sz w:val="24"/>
          <w:szCs w:val="24"/>
        </w:rPr>
        <w:t xml:space="preserve">Mr. Flannery – It would be an additional 7 feet.  They will not come back until they had something definite from the County. </w:t>
      </w:r>
      <w:r w:rsidR="00091521">
        <w:rPr>
          <w:rFonts w:ascii="Times New Roman" w:hAnsi="Times New Roman" w:cs="Times New Roman"/>
          <w:sz w:val="24"/>
          <w:szCs w:val="24"/>
        </w:rPr>
        <w:t xml:space="preserve">Bulk setbacks are the same for the R-12 and the R-15 zones.   </w:t>
      </w:r>
    </w:p>
    <w:p w:rsidR="00B33881" w:rsidRPr="004679EA" w:rsidRDefault="004679EA" w:rsidP="004F7160">
      <w:pPr>
        <w:spacing w:after="0"/>
        <w:rPr>
          <w:rFonts w:ascii="Times New Roman" w:hAnsi="Times New Roman" w:cs="Times New Roman"/>
          <w:sz w:val="24"/>
          <w:szCs w:val="24"/>
        </w:rPr>
      </w:pPr>
      <w:r w:rsidRPr="004679EA">
        <w:rPr>
          <w:rFonts w:ascii="Times New Roman" w:hAnsi="Times New Roman" w:cs="Times New Roman"/>
          <w:sz w:val="24"/>
          <w:szCs w:val="24"/>
        </w:rPr>
        <w:t>None of the lots will have frontages less than 90 feet.</w:t>
      </w:r>
      <w:r>
        <w:rPr>
          <w:rFonts w:ascii="Times New Roman" w:hAnsi="Times New Roman" w:cs="Times New Roman"/>
          <w:sz w:val="24"/>
          <w:szCs w:val="24"/>
        </w:rPr>
        <w:t xml:space="preserve">  </w:t>
      </w:r>
      <w:r w:rsidR="00FD294D">
        <w:rPr>
          <w:rFonts w:ascii="Times New Roman" w:hAnsi="Times New Roman" w:cs="Times New Roman"/>
          <w:sz w:val="24"/>
          <w:szCs w:val="24"/>
        </w:rPr>
        <w:t xml:space="preserve">He will bring public sewer to the property. </w:t>
      </w:r>
    </w:p>
    <w:p w:rsidR="004679EA" w:rsidRDefault="004679EA" w:rsidP="004F7160">
      <w:pPr>
        <w:spacing w:after="0"/>
        <w:rPr>
          <w:rFonts w:ascii="Times New Roman" w:hAnsi="Times New Roman" w:cs="Times New Roman"/>
          <w:b/>
          <w:sz w:val="24"/>
          <w:szCs w:val="24"/>
        </w:rPr>
      </w:pPr>
    </w:p>
    <w:p w:rsidR="002B43FA" w:rsidRPr="002B43FA" w:rsidRDefault="002B43FA" w:rsidP="004F7160">
      <w:pPr>
        <w:spacing w:after="0"/>
        <w:rPr>
          <w:rFonts w:ascii="Times New Roman" w:hAnsi="Times New Roman" w:cs="Times New Roman"/>
          <w:sz w:val="24"/>
          <w:szCs w:val="24"/>
        </w:rPr>
      </w:pPr>
      <w:r w:rsidRPr="002B43FA">
        <w:rPr>
          <w:rFonts w:ascii="Times New Roman" w:hAnsi="Times New Roman" w:cs="Times New Roman"/>
          <w:sz w:val="24"/>
          <w:szCs w:val="24"/>
        </w:rPr>
        <w:t>Open to Public.</w:t>
      </w:r>
    </w:p>
    <w:p w:rsidR="002B43FA" w:rsidRDefault="002B43FA" w:rsidP="004F7160">
      <w:pPr>
        <w:spacing w:after="0"/>
        <w:rPr>
          <w:rFonts w:ascii="Times New Roman" w:hAnsi="Times New Roman" w:cs="Times New Roman"/>
          <w:b/>
          <w:sz w:val="24"/>
          <w:szCs w:val="24"/>
        </w:rPr>
      </w:pPr>
    </w:p>
    <w:p w:rsidR="00823793" w:rsidRDefault="00823793" w:rsidP="004F7160">
      <w:pPr>
        <w:spacing w:after="0"/>
        <w:rPr>
          <w:rFonts w:ascii="Times New Roman" w:hAnsi="Times New Roman" w:cs="Times New Roman"/>
          <w:sz w:val="24"/>
          <w:szCs w:val="24"/>
        </w:rPr>
      </w:pPr>
      <w:proofErr w:type="spellStart"/>
      <w:r w:rsidRPr="00823793">
        <w:rPr>
          <w:rFonts w:ascii="Times New Roman" w:hAnsi="Times New Roman" w:cs="Times New Roman"/>
          <w:sz w:val="24"/>
          <w:szCs w:val="24"/>
        </w:rPr>
        <w:t>Shloime</w:t>
      </w:r>
      <w:proofErr w:type="spellEnd"/>
      <w:r w:rsidRPr="00823793">
        <w:rPr>
          <w:rFonts w:ascii="Times New Roman" w:hAnsi="Times New Roman" w:cs="Times New Roman"/>
          <w:sz w:val="24"/>
          <w:szCs w:val="24"/>
        </w:rPr>
        <w:t xml:space="preserve"> Klein, affirmed.</w:t>
      </w:r>
      <w:r w:rsidR="00FD294D">
        <w:rPr>
          <w:rFonts w:ascii="Times New Roman" w:hAnsi="Times New Roman" w:cs="Times New Roman"/>
          <w:sz w:val="24"/>
          <w:szCs w:val="24"/>
        </w:rPr>
        <w:t xml:space="preserve">  The attorney for this application is the same attorney that sits on the Master Plan.  This application is spot zoning.</w:t>
      </w:r>
    </w:p>
    <w:p w:rsidR="00823793" w:rsidRDefault="00823793" w:rsidP="004F7160">
      <w:pPr>
        <w:spacing w:after="0"/>
        <w:rPr>
          <w:rFonts w:ascii="Times New Roman" w:hAnsi="Times New Roman" w:cs="Times New Roman"/>
          <w:sz w:val="24"/>
          <w:szCs w:val="24"/>
        </w:rPr>
      </w:pPr>
    </w:p>
    <w:p w:rsidR="00823793" w:rsidRDefault="00823793" w:rsidP="004F7160">
      <w:pPr>
        <w:spacing w:after="0"/>
        <w:rPr>
          <w:rFonts w:ascii="Times New Roman" w:hAnsi="Times New Roman" w:cs="Times New Roman"/>
          <w:sz w:val="24"/>
          <w:szCs w:val="24"/>
        </w:rPr>
      </w:pPr>
      <w:r>
        <w:rPr>
          <w:rFonts w:ascii="Times New Roman" w:hAnsi="Times New Roman" w:cs="Times New Roman"/>
          <w:sz w:val="24"/>
          <w:szCs w:val="24"/>
        </w:rPr>
        <w:t>Mr. Dasti – they do not have to prove hardship for a density (use) variance.</w:t>
      </w:r>
    </w:p>
    <w:p w:rsidR="00823793" w:rsidRDefault="00823793" w:rsidP="004F7160">
      <w:pPr>
        <w:spacing w:after="0"/>
        <w:rPr>
          <w:rFonts w:ascii="Times New Roman" w:hAnsi="Times New Roman" w:cs="Times New Roman"/>
          <w:sz w:val="24"/>
          <w:szCs w:val="24"/>
        </w:rPr>
      </w:pPr>
    </w:p>
    <w:p w:rsidR="00823793" w:rsidRDefault="00823793" w:rsidP="004F7160">
      <w:pPr>
        <w:spacing w:after="0"/>
        <w:rPr>
          <w:rFonts w:ascii="Times New Roman" w:hAnsi="Times New Roman" w:cs="Times New Roman"/>
          <w:sz w:val="24"/>
          <w:szCs w:val="24"/>
        </w:rPr>
      </w:pPr>
      <w:r>
        <w:rPr>
          <w:rFonts w:ascii="Times New Roman" w:hAnsi="Times New Roman" w:cs="Times New Roman"/>
          <w:sz w:val="24"/>
          <w:szCs w:val="24"/>
        </w:rPr>
        <w:t xml:space="preserve">Robert Salter, 2 </w:t>
      </w:r>
      <w:proofErr w:type="spellStart"/>
      <w:r>
        <w:rPr>
          <w:rFonts w:ascii="Times New Roman" w:hAnsi="Times New Roman" w:cs="Times New Roman"/>
          <w:sz w:val="24"/>
          <w:szCs w:val="24"/>
        </w:rPr>
        <w:t>Maplehurst</w:t>
      </w:r>
      <w:proofErr w:type="spellEnd"/>
      <w:r>
        <w:rPr>
          <w:rFonts w:ascii="Times New Roman" w:hAnsi="Times New Roman" w:cs="Times New Roman"/>
          <w:sz w:val="24"/>
          <w:szCs w:val="24"/>
        </w:rPr>
        <w:t xml:space="preserve"> Avenue, sworn – </w:t>
      </w:r>
      <w:r w:rsidR="00ED1DDF">
        <w:rPr>
          <w:rFonts w:ascii="Times New Roman" w:hAnsi="Times New Roman" w:cs="Times New Roman"/>
          <w:sz w:val="24"/>
          <w:szCs w:val="24"/>
        </w:rPr>
        <w:t>This is just adding to the congestion in the area.  Asking that the board come up with an appropriate number of units.</w:t>
      </w:r>
    </w:p>
    <w:p w:rsidR="00AD3DB7" w:rsidRDefault="00AD3DB7" w:rsidP="004F7160">
      <w:pPr>
        <w:spacing w:after="0"/>
        <w:rPr>
          <w:rFonts w:ascii="Times New Roman" w:hAnsi="Times New Roman" w:cs="Times New Roman"/>
          <w:sz w:val="24"/>
          <w:szCs w:val="24"/>
        </w:rPr>
      </w:pPr>
    </w:p>
    <w:p w:rsidR="00AD3DB7" w:rsidRDefault="00AD3DB7" w:rsidP="004F7160">
      <w:pPr>
        <w:spacing w:after="0"/>
        <w:rPr>
          <w:rFonts w:ascii="Times New Roman" w:hAnsi="Times New Roman" w:cs="Times New Roman"/>
          <w:sz w:val="24"/>
          <w:szCs w:val="24"/>
        </w:rPr>
      </w:pPr>
      <w:r>
        <w:rPr>
          <w:rFonts w:ascii="Times New Roman" w:hAnsi="Times New Roman" w:cs="Times New Roman"/>
          <w:sz w:val="24"/>
          <w:szCs w:val="24"/>
        </w:rPr>
        <w:t>Dovid Bender – 160 Colonial Drive, affirmed.</w:t>
      </w:r>
      <w:r w:rsidR="00A64E6C">
        <w:rPr>
          <w:rFonts w:ascii="Times New Roman" w:hAnsi="Times New Roman" w:cs="Times New Roman"/>
          <w:sz w:val="24"/>
          <w:szCs w:val="24"/>
        </w:rPr>
        <w:t xml:space="preserve"> </w:t>
      </w:r>
    </w:p>
    <w:p w:rsidR="00AD3DB7" w:rsidRDefault="00AD3DB7" w:rsidP="004F7160">
      <w:pPr>
        <w:spacing w:after="0"/>
        <w:rPr>
          <w:rFonts w:ascii="Times New Roman" w:hAnsi="Times New Roman" w:cs="Times New Roman"/>
          <w:sz w:val="24"/>
          <w:szCs w:val="24"/>
        </w:rPr>
      </w:pPr>
    </w:p>
    <w:p w:rsidR="00AD3DB7" w:rsidRDefault="00AD3DB7" w:rsidP="004F7160">
      <w:pPr>
        <w:spacing w:after="0"/>
        <w:rPr>
          <w:rFonts w:ascii="Times New Roman" w:hAnsi="Times New Roman" w:cs="Times New Roman"/>
          <w:sz w:val="24"/>
          <w:szCs w:val="24"/>
        </w:rPr>
      </w:pPr>
      <w:r>
        <w:rPr>
          <w:rFonts w:ascii="Times New Roman" w:hAnsi="Times New Roman" w:cs="Times New Roman"/>
          <w:sz w:val="24"/>
          <w:szCs w:val="24"/>
        </w:rPr>
        <w:t xml:space="preserve">Walter Lucas, sworn, Newport Avenue.  This area needs family homes and no more schools. </w:t>
      </w:r>
    </w:p>
    <w:p w:rsidR="00AD3DB7" w:rsidRDefault="00AD3DB7" w:rsidP="004F7160">
      <w:pPr>
        <w:spacing w:after="0"/>
        <w:rPr>
          <w:rFonts w:ascii="Times New Roman" w:hAnsi="Times New Roman" w:cs="Times New Roman"/>
          <w:sz w:val="24"/>
          <w:szCs w:val="24"/>
        </w:rPr>
      </w:pPr>
      <w:r>
        <w:rPr>
          <w:rFonts w:ascii="Times New Roman" w:hAnsi="Times New Roman" w:cs="Times New Roman"/>
          <w:sz w:val="24"/>
          <w:szCs w:val="24"/>
        </w:rPr>
        <w:t xml:space="preserve">In favor of this application. </w:t>
      </w:r>
    </w:p>
    <w:p w:rsidR="00823793" w:rsidRDefault="00823793" w:rsidP="004F7160">
      <w:pPr>
        <w:spacing w:after="0"/>
        <w:rPr>
          <w:rFonts w:ascii="Times New Roman" w:hAnsi="Times New Roman" w:cs="Times New Roman"/>
          <w:b/>
          <w:sz w:val="24"/>
          <w:szCs w:val="24"/>
        </w:rPr>
      </w:pPr>
    </w:p>
    <w:p w:rsidR="004B628E" w:rsidRDefault="004B628E" w:rsidP="004F7160">
      <w:pPr>
        <w:spacing w:after="0"/>
        <w:rPr>
          <w:rFonts w:ascii="Times New Roman" w:hAnsi="Times New Roman" w:cs="Times New Roman"/>
          <w:sz w:val="24"/>
          <w:szCs w:val="24"/>
        </w:rPr>
      </w:pPr>
      <w:r w:rsidRPr="004B628E">
        <w:rPr>
          <w:rFonts w:ascii="Times New Roman" w:hAnsi="Times New Roman" w:cs="Times New Roman"/>
          <w:sz w:val="24"/>
          <w:szCs w:val="24"/>
        </w:rPr>
        <w:t xml:space="preserve">Michael </w:t>
      </w:r>
      <w:proofErr w:type="spellStart"/>
      <w:r w:rsidR="00DF00DC">
        <w:rPr>
          <w:rFonts w:ascii="Times New Roman" w:hAnsi="Times New Roman" w:cs="Times New Roman"/>
          <w:sz w:val="24"/>
          <w:szCs w:val="24"/>
        </w:rPr>
        <w:t>Cz</w:t>
      </w:r>
      <w:r w:rsidRPr="004B628E">
        <w:rPr>
          <w:rFonts w:ascii="Times New Roman" w:hAnsi="Times New Roman" w:cs="Times New Roman"/>
          <w:sz w:val="24"/>
          <w:szCs w:val="24"/>
        </w:rPr>
        <w:t>ermak</w:t>
      </w:r>
      <w:proofErr w:type="spellEnd"/>
      <w:r w:rsidRPr="004B628E">
        <w:rPr>
          <w:rFonts w:ascii="Times New Roman" w:hAnsi="Times New Roman" w:cs="Times New Roman"/>
          <w:sz w:val="24"/>
          <w:szCs w:val="24"/>
        </w:rPr>
        <w:t xml:space="preserve">, Serenity Way, affirmed. </w:t>
      </w:r>
      <w:r>
        <w:rPr>
          <w:rFonts w:ascii="Times New Roman" w:hAnsi="Times New Roman" w:cs="Times New Roman"/>
          <w:sz w:val="24"/>
          <w:szCs w:val="24"/>
        </w:rPr>
        <w:t>Residential homes is better than the schools</w:t>
      </w:r>
      <w:r w:rsidR="00DF00DC">
        <w:rPr>
          <w:rFonts w:ascii="Times New Roman" w:hAnsi="Times New Roman" w:cs="Times New Roman"/>
          <w:sz w:val="24"/>
          <w:szCs w:val="24"/>
        </w:rPr>
        <w:t>.  The traffic is generate by the schools.</w:t>
      </w:r>
      <w:r w:rsidR="00035960">
        <w:rPr>
          <w:rFonts w:ascii="Times New Roman" w:hAnsi="Times New Roman" w:cs="Times New Roman"/>
          <w:sz w:val="24"/>
          <w:szCs w:val="24"/>
        </w:rPr>
        <w:t xml:space="preserve">  Asked to improve the curve on Drake Way.</w:t>
      </w:r>
    </w:p>
    <w:p w:rsidR="004B628E" w:rsidRDefault="004B628E"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r>
        <w:rPr>
          <w:rFonts w:ascii="Times New Roman" w:hAnsi="Times New Roman" w:cs="Times New Roman"/>
          <w:sz w:val="24"/>
          <w:szCs w:val="24"/>
        </w:rPr>
        <w:t xml:space="preserve">Menachem </w:t>
      </w:r>
      <w:proofErr w:type="spellStart"/>
      <w:r>
        <w:rPr>
          <w:rFonts w:ascii="Times New Roman" w:hAnsi="Times New Roman" w:cs="Times New Roman"/>
          <w:sz w:val="24"/>
          <w:szCs w:val="24"/>
        </w:rPr>
        <w:t>Lefkowitz</w:t>
      </w:r>
      <w:proofErr w:type="spellEnd"/>
      <w:r>
        <w:rPr>
          <w:rFonts w:ascii="Times New Roman" w:hAnsi="Times New Roman" w:cs="Times New Roman"/>
          <w:sz w:val="24"/>
          <w:szCs w:val="24"/>
        </w:rPr>
        <w:t>,</w:t>
      </w:r>
      <w:r w:rsidR="00DF00DC">
        <w:rPr>
          <w:rFonts w:ascii="Times New Roman" w:hAnsi="Times New Roman" w:cs="Times New Roman"/>
          <w:sz w:val="24"/>
          <w:szCs w:val="24"/>
        </w:rPr>
        <w:t xml:space="preserve"> 23</w:t>
      </w:r>
      <w:r>
        <w:rPr>
          <w:rFonts w:ascii="Times New Roman" w:hAnsi="Times New Roman" w:cs="Times New Roman"/>
          <w:sz w:val="24"/>
          <w:szCs w:val="24"/>
        </w:rPr>
        <w:t xml:space="preserve"> Olive Court, affirmed.  In favor of residential.</w:t>
      </w:r>
    </w:p>
    <w:p w:rsidR="004B628E" w:rsidRDefault="004B628E"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r>
        <w:rPr>
          <w:rFonts w:ascii="Times New Roman" w:hAnsi="Times New Roman" w:cs="Times New Roman"/>
          <w:sz w:val="24"/>
          <w:szCs w:val="24"/>
        </w:rPr>
        <w:lastRenderedPageBreak/>
        <w:t>Sam Schulman, 59 Drake Road, affirmed.  In favor of residential not schools.</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3.</w:t>
      </w:r>
    </w:p>
    <w:p w:rsidR="00562C48" w:rsidRDefault="00562C48" w:rsidP="00562C48">
      <w:pPr>
        <w:spacing w:after="0"/>
        <w:rPr>
          <w:rFonts w:ascii="Times New Roman" w:hAnsi="Times New Roman" w:cs="Times New Roman"/>
          <w:b/>
          <w:sz w:val="24"/>
          <w:szCs w:val="24"/>
        </w:rPr>
      </w:pPr>
    </w:p>
    <w:p w:rsidR="004B628E" w:rsidRDefault="004B628E"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proofErr w:type="spellStart"/>
      <w:r>
        <w:rPr>
          <w:rFonts w:ascii="Times New Roman" w:hAnsi="Times New Roman" w:cs="Times New Roman"/>
          <w:sz w:val="24"/>
          <w:szCs w:val="24"/>
        </w:rPr>
        <w:t>Ariele</w:t>
      </w:r>
      <w:proofErr w:type="spellEnd"/>
      <w:r>
        <w:rPr>
          <w:rFonts w:ascii="Times New Roman" w:hAnsi="Times New Roman" w:cs="Times New Roman"/>
          <w:sz w:val="24"/>
          <w:szCs w:val="24"/>
        </w:rPr>
        <w:t xml:space="preserve"> Schulman, affirmed, 59 Drake Road.  Would much rather see residential dwellings than schools.  </w:t>
      </w:r>
    </w:p>
    <w:p w:rsidR="00A64E6C" w:rsidRDefault="00A64E6C"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Indik</w:t>
      </w:r>
      <w:proofErr w:type="spellEnd"/>
      <w:r>
        <w:rPr>
          <w:rFonts w:ascii="Times New Roman" w:hAnsi="Times New Roman" w:cs="Times New Roman"/>
          <w:sz w:val="24"/>
          <w:szCs w:val="24"/>
        </w:rPr>
        <w:t>, 55 Chicanos Drive, affirmed.  In favor of smaller lots, nobody would be able to afford the taxes on a 40,000 square foot lot.</w:t>
      </w:r>
    </w:p>
    <w:p w:rsidR="004B628E" w:rsidRDefault="004B628E"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r>
        <w:rPr>
          <w:rFonts w:ascii="Times New Roman" w:hAnsi="Times New Roman" w:cs="Times New Roman"/>
          <w:sz w:val="24"/>
          <w:szCs w:val="24"/>
        </w:rPr>
        <w:t xml:space="preserve">Chaim </w:t>
      </w:r>
      <w:proofErr w:type="spellStart"/>
      <w:r>
        <w:rPr>
          <w:rFonts w:ascii="Times New Roman" w:hAnsi="Times New Roman" w:cs="Times New Roman"/>
          <w:sz w:val="24"/>
          <w:szCs w:val="24"/>
        </w:rPr>
        <w:t>Grumberger</w:t>
      </w:r>
      <w:proofErr w:type="spellEnd"/>
      <w:r>
        <w:rPr>
          <w:rFonts w:ascii="Times New Roman" w:hAnsi="Times New Roman" w:cs="Times New Roman"/>
          <w:sz w:val="24"/>
          <w:szCs w:val="24"/>
        </w:rPr>
        <w:t>, 6 Serenity Way, would like to see more residential homes than schools.</w:t>
      </w:r>
    </w:p>
    <w:p w:rsidR="002B43FA" w:rsidRDefault="002B43FA" w:rsidP="004F7160">
      <w:pPr>
        <w:spacing w:after="0"/>
        <w:rPr>
          <w:rFonts w:ascii="Times New Roman" w:hAnsi="Times New Roman" w:cs="Times New Roman"/>
          <w:sz w:val="24"/>
          <w:szCs w:val="24"/>
        </w:rPr>
      </w:pPr>
    </w:p>
    <w:p w:rsidR="002B43FA" w:rsidRDefault="002B43FA" w:rsidP="004F7160">
      <w:pPr>
        <w:spacing w:after="0"/>
        <w:rPr>
          <w:rFonts w:ascii="Times New Roman" w:hAnsi="Times New Roman" w:cs="Times New Roman"/>
          <w:sz w:val="24"/>
          <w:szCs w:val="24"/>
        </w:rPr>
      </w:pPr>
      <w:r>
        <w:rPr>
          <w:rFonts w:ascii="Times New Roman" w:hAnsi="Times New Roman" w:cs="Times New Roman"/>
          <w:sz w:val="24"/>
          <w:szCs w:val="24"/>
        </w:rPr>
        <w:t>Closed to Public.</w:t>
      </w:r>
    </w:p>
    <w:p w:rsidR="004B628E" w:rsidRDefault="004B628E" w:rsidP="004F7160">
      <w:pPr>
        <w:spacing w:after="0"/>
        <w:rPr>
          <w:rFonts w:ascii="Times New Roman" w:hAnsi="Times New Roman" w:cs="Times New Roman"/>
          <w:sz w:val="24"/>
          <w:szCs w:val="24"/>
        </w:rPr>
      </w:pPr>
    </w:p>
    <w:p w:rsidR="004B628E" w:rsidRDefault="004B628E" w:rsidP="004F7160">
      <w:pPr>
        <w:spacing w:after="0"/>
        <w:rPr>
          <w:rFonts w:ascii="Times New Roman" w:hAnsi="Times New Roman" w:cs="Times New Roman"/>
          <w:sz w:val="24"/>
          <w:szCs w:val="24"/>
        </w:rPr>
      </w:pPr>
      <w:r>
        <w:rPr>
          <w:rFonts w:ascii="Times New Roman" w:hAnsi="Times New Roman" w:cs="Times New Roman"/>
          <w:sz w:val="24"/>
          <w:szCs w:val="24"/>
        </w:rPr>
        <w:t>Mr. Ribiat – would like to see 15,000 square foot lots.</w:t>
      </w:r>
    </w:p>
    <w:p w:rsidR="007820B6" w:rsidRDefault="007820B6" w:rsidP="004F7160">
      <w:pPr>
        <w:spacing w:after="0"/>
        <w:rPr>
          <w:rFonts w:ascii="Times New Roman" w:hAnsi="Times New Roman" w:cs="Times New Roman"/>
          <w:sz w:val="24"/>
          <w:szCs w:val="24"/>
        </w:rPr>
      </w:pPr>
    </w:p>
    <w:p w:rsidR="004415DE" w:rsidRDefault="004415DE" w:rsidP="004F7160">
      <w:pPr>
        <w:spacing w:after="0"/>
        <w:rPr>
          <w:rFonts w:ascii="Times New Roman" w:hAnsi="Times New Roman" w:cs="Times New Roman"/>
          <w:sz w:val="24"/>
          <w:szCs w:val="24"/>
        </w:rPr>
      </w:pPr>
      <w:r>
        <w:rPr>
          <w:rFonts w:ascii="Times New Roman" w:hAnsi="Times New Roman" w:cs="Times New Roman"/>
          <w:sz w:val="24"/>
          <w:szCs w:val="24"/>
        </w:rPr>
        <w:t>The applicant decided to go for the vote with 6 members.</w:t>
      </w:r>
    </w:p>
    <w:p w:rsidR="004415DE" w:rsidRDefault="004415DE" w:rsidP="004F7160">
      <w:pPr>
        <w:spacing w:after="0"/>
        <w:rPr>
          <w:rFonts w:ascii="Times New Roman" w:hAnsi="Times New Roman" w:cs="Times New Roman"/>
          <w:sz w:val="24"/>
          <w:szCs w:val="24"/>
        </w:rPr>
      </w:pPr>
    </w:p>
    <w:p w:rsidR="00866634" w:rsidRDefault="004B628E" w:rsidP="004F7160">
      <w:pPr>
        <w:spacing w:after="0"/>
        <w:rPr>
          <w:rFonts w:ascii="Times New Roman" w:hAnsi="Times New Roman" w:cs="Times New Roman"/>
          <w:sz w:val="24"/>
          <w:szCs w:val="24"/>
        </w:rPr>
      </w:pPr>
      <w:r>
        <w:rPr>
          <w:rFonts w:ascii="Times New Roman" w:hAnsi="Times New Roman" w:cs="Times New Roman"/>
          <w:sz w:val="24"/>
          <w:szCs w:val="24"/>
        </w:rPr>
        <w:t>Motion to approve</w:t>
      </w:r>
      <w:r w:rsidR="00866634">
        <w:rPr>
          <w:rFonts w:ascii="Times New Roman" w:hAnsi="Times New Roman" w:cs="Times New Roman"/>
          <w:sz w:val="24"/>
          <w:szCs w:val="24"/>
        </w:rPr>
        <w:t xml:space="preserve"> use variance for lots</w:t>
      </w:r>
      <w:r w:rsidR="00D16066">
        <w:rPr>
          <w:rFonts w:ascii="Times New Roman" w:hAnsi="Times New Roman" w:cs="Times New Roman"/>
          <w:sz w:val="24"/>
          <w:szCs w:val="24"/>
        </w:rPr>
        <w:t xml:space="preserve"> no less than 12,000 square feet - </w:t>
      </w:r>
      <w:r w:rsidR="00866634">
        <w:rPr>
          <w:rFonts w:ascii="Times New Roman" w:hAnsi="Times New Roman" w:cs="Times New Roman"/>
          <w:sz w:val="24"/>
          <w:szCs w:val="24"/>
        </w:rPr>
        <w:t>Mr. Gelley</w:t>
      </w:r>
    </w:p>
    <w:p w:rsidR="004B628E" w:rsidRDefault="00866634" w:rsidP="004F7160">
      <w:pPr>
        <w:spacing w:after="0"/>
        <w:rPr>
          <w:rFonts w:ascii="Times New Roman" w:hAnsi="Times New Roman" w:cs="Times New Roman"/>
          <w:sz w:val="24"/>
          <w:szCs w:val="24"/>
        </w:rPr>
      </w:pPr>
      <w:r>
        <w:rPr>
          <w:rFonts w:ascii="Times New Roman" w:hAnsi="Times New Roman" w:cs="Times New Roman"/>
          <w:sz w:val="24"/>
          <w:szCs w:val="24"/>
        </w:rPr>
        <w:t>Second – Mr. Ribiat</w:t>
      </w:r>
      <w:r w:rsidR="004B628E">
        <w:rPr>
          <w:rFonts w:ascii="Times New Roman" w:hAnsi="Times New Roman" w:cs="Times New Roman"/>
          <w:sz w:val="24"/>
          <w:szCs w:val="24"/>
        </w:rPr>
        <w:t xml:space="preserve"> </w:t>
      </w:r>
    </w:p>
    <w:p w:rsidR="00D16066" w:rsidRDefault="00D16066" w:rsidP="004F7160">
      <w:pPr>
        <w:spacing w:after="0"/>
        <w:rPr>
          <w:rFonts w:ascii="Times New Roman" w:hAnsi="Times New Roman" w:cs="Times New Roman"/>
          <w:sz w:val="24"/>
          <w:szCs w:val="24"/>
        </w:rPr>
      </w:pPr>
      <w:r>
        <w:rPr>
          <w:rFonts w:ascii="Times New Roman" w:hAnsi="Times New Roman" w:cs="Times New Roman"/>
          <w:sz w:val="24"/>
          <w:szCs w:val="24"/>
        </w:rPr>
        <w:t>R</w:t>
      </w:r>
      <w:r w:rsidR="005A46E0" w:rsidRPr="005A46E0">
        <w:rPr>
          <w:rFonts w:ascii="Times New Roman" w:hAnsi="Times New Roman" w:cs="Times New Roman"/>
          <w:sz w:val="24"/>
          <w:szCs w:val="24"/>
        </w:rPr>
        <w:t>oll call vote:</w:t>
      </w:r>
      <w:r>
        <w:rPr>
          <w:rFonts w:ascii="Times New Roman" w:hAnsi="Times New Roman" w:cs="Times New Roman"/>
          <w:sz w:val="24"/>
          <w:szCs w:val="24"/>
        </w:rPr>
        <w:t xml:space="preserve"> affirmative: Mr. Gelley, Mr. Halvorsen, Mr. Ribiat, Mr. Ingber, Mr. Gonzalez, </w:t>
      </w:r>
    </w:p>
    <w:p w:rsidR="005A46E0" w:rsidRPr="005A46E0" w:rsidRDefault="00D16066" w:rsidP="004F7160">
      <w:pPr>
        <w:spacing w:after="0"/>
        <w:rPr>
          <w:rFonts w:ascii="Times New Roman" w:hAnsi="Times New Roman" w:cs="Times New Roman"/>
          <w:sz w:val="24"/>
          <w:szCs w:val="24"/>
        </w:rPr>
      </w:pPr>
      <w:r>
        <w:rPr>
          <w:rFonts w:ascii="Times New Roman" w:hAnsi="Times New Roman" w:cs="Times New Roman"/>
          <w:sz w:val="24"/>
          <w:szCs w:val="24"/>
        </w:rPr>
        <w:t xml:space="preserve">                                           Mr. Halberstam</w:t>
      </w:r>
    </w:p>
    <w:p w:rsidR="00D16066" w:rsidRDefault="00D16066" w:rsidP="004F7160">
      <w:pPr>
        <w:pStyle w:val="BodyText"/>
        <w:tabs>
          <w:tab w:val="left" w:pos="0"/>
        </w:tabs>
        <w:rPr>
          <w:b/>
        </w:rPr>
      </w:pPr>
    </w:p>
    <w:p w:rsidR="00D16066" w:rsidRDefault="00D16066" w:rsidP="004F7160">
      <w:pPr>
        <w:pStyle w:val="BodyText"/>
        <w:tabs>
          <w:tab w:val="left" w:pos="0"/>
        </w:tabs>
      </w:pPr>
      <w:r w:rsidRPr="00D16066">
        <w:t>Request to carry</w:t>
      </w:r>
      <w:r>
        <w:rPr>
          <w:b/>
        </w:rPr>
        <w:t xml:space="preserve"> Appeal # 4024 – Zissel Morris – </w:t>
      </w:r>
      <w:r w:rsidRPr="00D16066">
        <w:t xml:space="preserve">notice was not </w:t>
      </w:r>
      <w:r>
        <w:t xml:space="preserve">given in time. </w:t>
      </w:r>
    </w:p>
    <w:p w:rsidR="00D16066" w:rsidRDefault="00D16066" w:rsidP="004F7160">
      <w:pPr>
        <w:pStyle w:val="BodyText"/>
        <w:tabs>
          <w:tab w:val="left" w:pos="0"/>
        </w:tabs>
      </w:pPr>
      <w:r>
        <w:t>Motion to carry to July 24</w:t>
      </w:r>
      <w:r w:rsidRPr="00D16066">
        <w:rPr>
          <w:vertAlign w:val="superscript"/>
        </w:rPr>
        <w:t>th</w:t>
      </w:r>
      <w:r>
        <w:t xml:space="preserve"> meeting – Mr. Gelley</w:t>
      </w:r>
    </w:p>
    <w:p w:rsidR="00D16066" w:rsidRDefault="00D16066" w:rsidP="004F7160">
      <w:pPr>
        <w:pStyle w:val="BodyText"/>
        <w:tabs>
          <w:tab w:val="left" w:pos="0"/>
        </w:tabs>
      </w:pPr>
      <w:r>
        <w:t>Second – Mr. Gonzalez</w:t>
      </w:r>
    </w:p>
    <w:p w:rsidR="00B5180F" w:rsidRDefault="00D16066" w:rsidP="004F7160">
      <w:pPr>
        <w:pStyle w:val="BodyText"/>
        <w:tabs>
          <w:tab w:val="left" w:pos="0"/>
        </w:tabs>
      </w:pPr>
      <w:r>
        <w:t xml:space="preserve">Roll call vote: affirmative: Mr. Gelley, Mr. Halvorsen, Mr. Ribiat, Mr. Ingber, Mr. Gross, </w:t>
      </w:r>
    </w:p>
    <w:p w:rsidR="00D16066" w:rsidRDefault="00B5180F" w:rsidP="004F7160">
      <w:pPr>
        <w:pStyle w:val="BodyText"/>
        <w:tabs>
          <w:tab w:val="left" w:pos="0"/>
        </w:tabs>
        <w:rPr>
          <w:b/>
        </w:rPr>
      </w:pPr>
      <w:r>
        <w:t xml:space="preserve">                                           </w:t>
      </w:r>
      <w:r w:rsidR="00D16066">
        <w:t>Mr. Gonzalez, Mr. Halberstam</w:t>
      </w:r>
    </w:p>
    <w:p w:rsidR="00D16066" w:rsidRDefault="00D16066" w:rsidP="004F7160">
      <w:pPr>
        <w:pStyle w:val="BodyText"/>
        <w:tabs>
          <w:tab w:val="left" w:pos="0"/>
        </w:tabs>
        <w:rPr>
          <w:b/>
        </w:rPr>
      </w:pPr>
    </w:p>
    <w:p w:rsidR="00494C25" w:rsidRPr="004B51AC" w:rsidRDefault="00494C25" w:rsidP="00494C25">
      <w:pPr>
        <w:spacing w:after="0"/>
        <w:rPr>
          <w:rFonts w:ascii="Times New Roman" w:hAnsi="Times New Roman" w:cs="Times New Roman"/>
          <w:sz w:val="24"/>
          <w:szCs w:val="24"/>
        </w:rPr>
      </w:pPr>
      <w:r w:rsidRPr="004B51AC">
        <w:rPr>
          <w:rFonts w:ascii="Times New Roman" w:hAnsi="Times New Roman" w:cs="Times New Roman"/>
          <w:b/>
          <w:sz w:val="24"/>
          <w:szCs w:val="24"/>
        </w:rPr>
        <w:t>Appeal # 4030</w:t>
      </w:r>
      <w:r w:rsidRPr="004B51AC">
        <w:rPr>
          <w:rFonts w:ascii="Times New Roman" w:hAnsi="Times New Roman" w:cs="Times New Roman"/>
          <w:sz w:val="24"/>
          <w:szCs w:val="24"/>
        </w:rPr>
        <w:t xml:space="preserve"> – </w:t>
      </w:r>
      <w:r w:rsidRPr="004B51AC">
        <w:rPr>
          <w:rFonts w:ascii="Times New Roman" w:hAnsi="Times New Roman" w:cs="Times New Roman"/>
          <w:b/>
          <w:sz w:val="24"/>
          <w:szCs w:val="24"/>
        </w:rPr>
        <w:t xml:space="preserve">Shmuel </w:t>
      </w:r>
      <w:proofErr w:type="spellStart"/>
      <w:r w:rsidRPr="004B51AC">
        <w:rPr>
          <w:rFonts w:ascii="Times New Roman" w:hAnsi="Times New Roman" w:cs="Times New Roman"/>
          <w:b/>
          <w:sz w:val="24"/>
          <w:szCs w:val="24"/>
        </w:rPr>
        <w:t>Zeffren</w:t>
      </w:r>
      <w:proofErr w:type="spellEnd"/>
      <w:r w:rsidRPr="004B51AC">
        <w:rPr>
          <w:rFonts w:ascii="Times New Roman" w:hAnsi="Times New Roman" w:cs="Times New Roman"/>
          <w:b/>
          <w:sz w:val="24"/>
          <w:szCs w:val="24"/>
        </w:rPr>
        <w:t>,</w:t>
      </w:r>
      <w:r w:rsidRPr="004B51AC">
        <w:rPr>
          <w:rFonts w:ascii="Times New Roman" w:hAnsi="Times New Roman" w:cs="Times New Roman"/>
          <w:sz w:val="24"/>
          <w:szCs w:val="24"/>
        </w:rPr>
        <w:t xml:space="preserve"> 644 </w:t>
      </w:r>
      <w:proofErr w:type="spellStart"/>
      <w:r w:rsidRPr="004B51AC">
        <w:rPr>
          <w:rFonts w:ascii="Times New Roman" w:hAnsi="Times New Roman" w:cs="Times New Roman"/>
          <w:sz w:val="24"/>
          <w:szCs w:val="24"/>
        </w:rPr>
        <w:t>Stirling</w:t>
      </w:r>
      <w:proofErr w:type="spellEnd"/>
      <w:r w:rsidRPr="004B51AC">
        <w:rPr>
          <w:rFonts w:ascii="Times New Roman" w:hAnsi="Times New Roman" w:cs="Times New Roman"/>
          <w:sz w:val="24"/>
          <w:szCs w:val="24"/>
        </w:rPr>
        <w:t xml:space="preserve"> Avenue, Block 189.05 Lot 149, R-10 zone. </w:t>
      </w:r>
    </w:p>
    <w:p w:rsidR="00494C25" w:rsidRPr="004B51AC" w:rsidRDefault="00494C25" w:rsidP="00494C25">
      <w:pPr>
        <w:spacing w:after="0"/>
        <w:rPr>
          <w:rFonts w:ascii="Times New Roman" w:hAnsi="Times New Roman" w:cs="Times New Roman"/>
          <w:sz w:val="24"/>
          <w:szCs w:val="24"/>
        </w:rPr>
      </w:pPr>
      <w:r w:rsidRPr="004B51AC">
        <w:rPr>
          <w:rFonts w:ascii="Times New Roman" w:hAnsi="Times New Roman" w:cs="Times New Roman"/>
          <w:sz w:val="24"/>
          <w:szCs w:val="24"/>
        </w:rPr>
        <w:t xml:space="preserve">                            Construct a duplex on an undersized lot. </w:t>
      </w:r>
    </w:p>
    <w:p w:rsidR="00E27D19" w:rsidRDefault="00E27D19" w:rsidP="00494C25">
      <w:pPr>
        <w:spacing w:after="0"/>
        <w:rPr>
          <w:rFonts w:ascii="Times New Roman" w:hAnsi="Times New Roman" w:cs="Times New Roman"/>
          <w:sz w:val="24"/>
          <w:szCs w:val="24"/>
        </w:rPr>
      </w:pPr>
    </w:p>
    <w:p w:rsidR="00494C25" w:rsidRDefault="00494C25" w:rsidP="00494C25">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494C25" w:rsidRDefault="00494C25" w:rsidP="00494C25">
      <w:pPr>
        <w:spacing w:after="0"/>
        <w:rPr>
          <w:rFonts w:ascii="Times New Roman" w:hAnsi="Times New Roman" w:cs="Times New Roman"/>
          <w:sz w:val="24"/>
          <w:szCs w:val="24"/>
        </w:rPr>
      </w:pPr>
    </w:p>
    <w:p w:rsidR="00494C25" w:rsidRPr="00156094" w:rsidRDefault="00494C25" w:rsidP="00494C25">
      <w:pPr>
        <w:spacing w:after="0"/>
        <w:rPr>
          <w:rFonts w:ascii="Times New Roman" w:hAnsi="Times New Roman" w:cs="Times New Roman"/>
          <w:b/>
          <w:sz w:val="24"/>
          <w:szCs w:val="24"/>
        </w:rPr>
      </w:pPr>
      <w:r w:rsidRPr="00156094">
        <w:rPr>
          <w:rFonts w:ascii="Times New Roman" w:hAnsi="Times New Roman" w:cs="Times New Roman"/>
          <w:b/>
          <w:sz w:val="24"/>
          <w:szCs w:val="24"/>
        </w:rPr>
        <w:t>From: Terry Vogt, Engineer/Planner – May 24, 2017</w:t>
      </w:r>
    </w:p>
    <w:p w:rsidR="00494C25" w:rsidRDefault="00494C25" w:rsidP="00494C25">
      <w:pPr>
        <w:spacing w:after="0"/>
        <w:rPr>
          <w:rFonts w:ascii="Times New Roman" w:hAnsi="Times New Roman" w:cs="Times New Roman"/>
          <w:sz w:val="24"/>
          <w:szCs w:val="24"/>
        </w:rPr>
      </w:pPr>
    </w:p>
    <w:p w:rsidR="00494C25" w:rsidRDefault="00494C25" w:rsidP="00494C25">
      <w:pPr>
        <w:spacing w:after="0"/>
        <w:rPr>
          <w:rFonts w:ascii="Times New Roman" w:hAnsi="Times New Roman" w:cs="Times New Roman"/>
          <w:sz w:val="24"/>
          <w:szCs w:val="24"/>
        </w:rPr>
      </w:pPr>
      <w:r>
        <w:rPr>
          <w:rFonts w:ascii="Times New Roman" w:hAnsi="Times New Roman" w:cs="Times New Roman"/>
          <w:sz w:val="24"/>
          <w:szCs w:val="24"/>
        </w:rPr>
        <w:t>The applicant is seeking minor subdivision approval and variance relief to construct one duplex structure on two zero lot line properties  The applicant is seeking variance relief for the lot area, side yard setback and building coverage.</w:t>
      </w:r>
    </w:p>
    <w:p w:rsidR="00240EEC" w:rsidRDefault="00240EEC" w:rsidP="00494C25">
      <w:pPr>
        <w:spacing w:after="0"/>
        <w:rPr>
          <w:rFonts w:ascii="Times New Roman" w:hAnsi="Times New Roman" w:cs="Times New Roman"/>
          <w:sz w:val="24"/>
          <w:szCs w:val="24"/>
        </w:rPr>
      </w:pPr>
    </w:p>
    <w:p w:rsidR="00E27D19"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Miriam Weinstein, attorney for applicant.</w:t>
      </w:r>
      <w:r w:rsidR="00E27D19">
        <w:rPr>
          <w:rFonts w:ascii="Times New Roman" w:hAnsi="Times New Roman" w:cs="Times New Roman"/>
          <w:sz w:val="24"/>
          <w:szCs w:val="24"/>
        </w:rPr>
        <w:t xml:space="preserve"> Asking for a duplex on 10,141 square feet where 12,000 square feet is required.</w:t>
      </w:r>
      <w:r w:rsidR="0018526C">
        <w:rPr>
          <w:rFonts w:ascii="Times New Roman" w:hAnsi="Times New Roman" w:cs="Times New Roman"/>
          <w:sz w:val="24"/>
          <w:szCs w:val="24"/>
        </w:rPr>
        <w:t xml:space="preserve"> Additional bulk variances are requested.  The property is an odd shape and therefore necessitate bulk variances. Mr. </w:t>
      </w:r>
      <w:proofErr w:type="spellStart"/>
      <w:r w:rsidR="0018526C">
        <w:rPr>
          <w:rFonts w:ascii="Times New Roman" w:hAnsi="Times New Roman" w:cs="Times New Roman"/>
          <w:sz w:val="24"/>
          <w:szCs w:val="24"/>
        </w:rPr>
        <w:t>Zeffren</w:t>
      </w:r>
      <w:proofErr w:type="spellEnd"/>
      <w:r w:rsidR="0018526C">
        <w:rPr>
          <w:rFonts w:ascii="Times New Roman" w:hAnsi="Times New Roman" w:cs="Times New Roman"/>
          <w:sz w:val="24"/>
          <w:szCs w:val="24"/>
        </w:rPr>
        <w:t xml:space="preserve"> will occupy one of the units.</w:t>
      </w:r>
    </w:p>
    <w:p w:rsidR="002B43FA" w:rsidRDefault="00E27D19" w:rsidP="00494C2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B43FA"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Brian Flannery, engineer/-planner</w:t>
      </w:r>
      <w:r w:rsidR="0018526C">
        <w:rPr>
          <w:rFonts w:ascii="Times New Roman" w:hAnsi="Times New Roman" w:cs="Times New Roman"/>
          <w:sz w:val="24"/>
          <w:szCs w:val="24"/>
        </w:rPr>
        <w:t xml:space="preserve">.  </w:t>
      </w:r>
    </w:p>
    <w:p w:rsidR="0018526C" w:rsidRDefault="0018526C" w:rsidP="00494C25">
      <w:pPr>
        <w:spacing w:after="0"/>
        <w:rPr>
          <w:rFonts w:ascii="Times New Roman" w:hAnsi="Times New Roman" w:cs="Times New Roman"/>
          <w:sz w:val="24"/>
          <w:szCs w:val="24"/>
        </w:rPr>
      </w:pPr>
    </w:p>
    <w:p w:rsidR="0018526C" w:rsidRDefault="0018526C" w:rsidP="00494C25">
      <w:pPr>
        <w:spacing w:after="0"/>
        <w:rPr>
          <w:rFonts w:ascii="Times New Roman" w:hAnsi="Times New Roman" w:cs="Times New Roman"/>
          <w:sz w:val="24"/>
          <w:szCs w:val="24"/>
        </w:rPr>
      </w:pPr>
      <w:r>
        <w:rPr>
          <w:rFonts w:ascii="Times New Roman" w:hAnsi="Times New Roman" w:cs="Times New Roman"/>
          <w:sz w:val="24"/>
          <w:szCs w:val="24"/>
        </w:rPr>
        <w:t>A-1 tax map showing subject property</w:t>
      </w:r>
    </w:p>
    <w:p w:rsidR="0018526C" w:rsidRDefault="0018526C" w:rsidP="00494C25">
      <w:pPr>
        <w:spacing w:after="0"/>
        <w:rPr>
          <w:rFonts w:ascii="Times New Roman" w:hAnsi="Times New Roman" w:cs="Times New Roman"/>
          <w:sz w:val="24"/>
          <w:szCs w:val="24"/>
        </w:rPr>
      </w:pPr>
    </w:p>
    <w:p w:rsidR="0018526C" w:rsidRDefault="0018526C" w:rsidP="00494C25">
      <w:pPr>
        <w:spacing w:after="0"/>
        <w:rPr>
          <w:rFonts w:ascii="Times New Roman" w:hAnsi="Times New Roman" w:cs="Times New Roman"/>
          <w:sz w:val="24"/>
          <w:szCs w:val="24"/>
        </w:rPr>
      </w:pPr>
      <w:r>
        <w:rPr>
          <w:rFonts w:ascii="Times New Roman" w:hAnsi="Times New Roman" w:cs="Times New Roman"/>
          <w:sz w:val="24"/>
          <w:szCs w:val="24"/>
        </w:rPr>
        <w:t xml:space="preserve">Mr. Flannery – the Master plan slates this area for the R-7.5 zone. There are many duplexes in this area.  The end user has a large family.  One unit is larger than the other.  </w:t>
      </w:r>
    </w:p>
    <w:p w:rsidR="002B43FA" w:rsidRDefault="002B43FA" w:rsidP="00494C25">
      <w:pPr>
        <w:spacing w:after="0"/>
        <w:rPr>
          <w:rFonts w:ascii="Times New Roman" w:hAnsi="Times New Roman" w:cs="Times New Roman"/>
          <w:sz w:val="24"/>
          <w:szCs w:val="24"/>
        </w:rPr>
      </w:pPr>
    </w:p>
    <w:p w:rsidR="002B43FA"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 xml:space="preserve">Ms. Weinstein – </w:t>
      </w:r>
      <w:r w:rsidR="0018526C">
        <w:rPr>
          <w:rFonts w:ascii="Times New Roman" w:hAnsi="Times New Roman" w:cs="Times New Roman"/>
          <w:sz w:val="24"/>
          <w:szCs w:val="24"/>
        </w:rPr>
        <w:t>he has a large family and elderly parents that will be living with him and a sister who has issues. T</w:t>
      </w:r>
      <w:r>
        <w:rPr>
          <w:rFonts w:ascii="Times New Roman" w:hAnsi="Times New Roman" w:cs="Times New Roman"/>
          <w:sz w:val="24"/>
          <w:szCs w:val="24"/>
        </w:rPr>
        <w:t>here will be 1 access outside to basement and there will be one apartment in the basement.</w:t>
      </w:r>
    </w:p>
    <w:p w:rsidR="003709EA" w:rsidRDefault="003709EA" w:rsidP="00494C25">
      <w:pPr>
        <w:spacing w:after="0"/>
        <w:rPr>
          <w:rFonts w:ascii="Times New Roman" w:hAnsi="Times New Roman" w:cs="Times New Roman"/>
          <w:sz w:val="24"/>
          <w:szCs w:val="24"/>
        </w:rPr>
      </w:pPr>
    </w:p>
    <w:p w:rsidR="0018526C" w:rsidRDefault="0018526C" w:rsidP="00494C25">
      <w:pPr>
        <w:spacing w:after="0"/>
        <w:rPr>
          <w:rFonts w:ascii="Times New Roman" w:hAnsi="Times New Roman" w:cs="Times New Roman"/>
          <w:sz w:val="24"/>
          <w:szCs w:val="24"/>
        </w:rPr>
      </w:pPr>
      <w:r>
        <w:rPr>
          <w:rFonts w:ascii="Times New Roman" w:hAnsi="Times New Roman" w:cs="Times New Roman"/>
          <w:sz w:val="24"/>
          <w:szCs w:val="24"/>
        </w:rPr>
        <w:t xml:space="preserve">Mr. Flannery – There will be 4 parking spaces per unit.  </w:t>
      </w:r>
    </w:p>
    <w:p w:rsidR="002B43FA"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Open to Public.</w:t>
      </w:r>
    </w:p>
    <w:p w:rsidR="002B43FA" w:rsidRDefault="002B43FA" w:rsidP="00494C25">
      <w:pPr>
        <w:spacing w:after="0"/>
        <w:rPr>
          <w:rFonts w:ascii="Times New Roman" w:hAnsi="Times New Roman" w:cs="Times New Roman"/>
          <w:sz w:val="24"/>
          <w:szCs w:val="24"/>
        </w:rPr>
      </w:pP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4.</w:t>
      </w:r>
    </w:p>
    <w:p w:rsidR="00562C48" w:rsidRDefault="00562C48" w:rsidP="00562C48">
      <w:pPr>
        <w:spacing w:after="0"/>
        <w:rPr>
          <w:rFonts w:ascii="Times New Roman" w:hAnsi="Times New Roman" w:cs="Times New Roman"/>
          <w:b/>
          <w:sz w:val="24"/>
          <w:szCs w:val="24"/>
        </w:rPr>
      </w:pPr>
    </w:p>
    <w:p w:rsidR="00562C48" w:rsidRDefault="00562C48" w:rsidP="00494C25">
      <w:pPr>
        <w:spacing w:after="0"/>
        <w:rPr>
          <w:rFonts w:ascii="Times New Roman" w:hAnsi="Times New Roman" w:cs="Times New Roman"/>
          <w:sz w:val="24"/>
          <w:szCs w:val="24"/>
        </w:rPr>
      </w:pPr>
    </w:p>
    <w:p w:rsidR="002B43FA" w:rsidRDefault="002B43FA" w:rsidP="00494C25">
      <w:pPr>
        <w:spacing w:after="0"/>
        <w:rPr>
          <w:rFonts w:ascii="Times New Roman" w:hAnsi="Times New Roman" w:cs="Times New Roman"/>
          <w:sz w:val="24"/>
          <w:szCs w:val="24"/>
        </w:rPr>
      </w:pPr>
      <w:proofErr w:type="spellStart"/>
      <w:r>
        <w:rPr>
          <w:rFonts w:ascii="Times New Roman" w:hAnsi="Times New Roman" w:cs="Times New Roman"/>
          <w:sz w:val="24"/>
          <w:szCs w:val="24"/>
        </w:rPr>
        <w:t>Shloime</w:t>
      </w:r>
      <w:proofErr w:type="spellEnd"/>
      <w:r>
        <w:rPr>
          <w:rFonts w:ascii="Times New Roman" w:hAnsi="Times New Roman" w:cs="Times New Roman"/>
          <w:sz w:val="24"/>
          <w:szCs w:val="24"/>
        </w:rPr>
        <w:t xml:space="preserve"> Klein, affirmed.</w:t>
      </w:r>
    </w:p>
    <w:p w:rsidR="002B43FA" w:rsidRDefault="002B43FA" w:rsidP="00494C25">
      <w:pPr>
        <w:spacing w:after="0"/>
        <w:rPr>
          <w:rFonts w:ascii="Times New Roman" w:hAnsi="Times New Roman" w:cs="Times New Roman"/>
          <w:sz w:val="24"/>
          <w:szCs w:val="24"/>
        </w:rPr>
      </w:pPr>
    </w:p>
    <w:p w:rsidR="002B43FA"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 xml:space="preserve">Shmuel </w:t>
      </w:r>
      <w:r w:rsidR="00E84F11">
        <w:rPr>
          <w:rFonts w:ascii="Times New Roman" w:hAnsi="Times New Roman" w:cs="Times New Roman"/>
          <w:sz w:val="24"/>
          <w:szCs w:val="24"/>
        </w:rPr>
        <w:t xml:space="preserve">Yaakov </w:t>
      </w:r>
      <w:proofErr w:type="spellStart"/>
      <w:r>
        <w:rPr>
          <w:rFonts w:ascii="Times New Roman" w:hAnsi="Times New Roman" w:cs="Times New Roman"/>
          <w:sz w:val="24"/>
          <w:szCs w:val="24"/>
        </w:rPr>
        <w:t>Zeffren</w:t>
      </w:r>
      <w:proofErr w:type="spellEnd"/>
      <w:r>
        <w:rPr>
          <w:rFonts w:ascii="Times New Roman" w:hAnsi="Times New Roman" w:cs="Times New Roman"/>
          <w:sz w:val="24"/>
          <w:szCs w:val="24"/>
        </w:rPr>
        <w:t>, affirmed.</w:t>
      </w:r>
      <w:r w:rsidR="00E84F11">
        <w:rPr>
          <w:rFonts w:ascii="Times New Roman" w:hAnsi="Times New Roman" w:cs="Times New Roman"/>
          <w:sz w:val="24"/>
          <w:szCs w:val="24"/>
        </w:rPr>
        <w:t xml:space="preserve"> They just had their 10</w:t>
      </w:r>
      <w:r w:rsidR="00E84F11" w:rsidRPr="00E84F11">
        <w:rPr>
          <w:rFonts w:ascii="Times New Roman" w:hAnsi="Times New Roman" w:cs="Times New Roman"/>
          <w:sz w:val="24"/>
          <w:szCs w:val="24"/>
          <w:vertAlign w:val="superscript"/>
        </w:rPr>
        <w:t>th</w:t>
      </w:r>
      <w:r w:rsidR="00E84F11">
        <w:rPr>
          <w:rFonts w:ascii="Times New Roman" w:hAnsi="Times New Roman" w:cs="Times New Roman"/>
          <w:sz w:val="24"/>
          <w:szCs w:val="24"/>
        </w:rPr>
        <w:t xml:space="preserve"> child.  Want to live in their own house.  His father in law owns this property.  He will sell the one-half.  He has elderly parents and he is the oldest of 10 children.  His parent will move in with them.   His sister is sick and comes to h</w:t>
      </w:r>
      <w:r w:rsidR="00933AC1">
        <w:rPr>
          <w:rFonts w:ascii="Times New Roman" w:hAnsi="Times New Roman" w:cs="Times New Roman"/>
          <w:sz w:val="24"/>
          <w:szCs w:val="24"/>
        </w:rPr>
        <w:t>is</w:t>
      </w:r>
      <w:r w:rsidR="00E84F11">
        <w:rPr>
          <w:rFonts w:ascii="Times New Roman" w:hAnsi="Times New Roman" w:cs="Times New Roman"/>
          <w:sz w:val="24"/>
          <w:szCs w:val="24"/>
        </w:rPr>
        <w:t xml:space="preserve"> house quite often with her husband and child.  </w:t>
      </w:r>
    </w:p>
    <w:p w:rsidR="002B43FA" w:rsidRDefault="002B43FA" w:rsidP="00494C25">
      <w:pPr>
        <w:spacing w:after="0"/>
        <w:rPr>
          <w:rFonts w:ascii="Times New Roman" w:hAnsi="Times New Roman" w:cs="Times New Roman"/>
          <w:sz w:val="24"/>
          <w:szCs w:val="24"/>
        </w:rPr>
      </w:pPr>
    </w:p>
    <w:p w:rsidR="00494C25" w:rsidRPr="005A46E0" w:rsidRDefault="00494C25" w:rsidP="00494C25">
      <w:pPr>
        <w:spacing w:after="0"/>
        <w:rPr>
          <w:rFonts w:ascii="Times New Roman" w:hAnsi="Times New Roman" w:cs="Times New Roman"/>
          <w:sz w:val="24"/>
          <w:szCs w:val="24"/>
        </w:rPr>
      </w:pPr>
      <w:r w:rsidRPr="005A46E0">
        <w:rPr>
          <w:rFonts w:ascii="Times New Roman" w:hAnsi="Times New Roman" w:cs="Times New Roman"/>
          <w:sz w:val="24"/>
          <w:szCs w:val="24"/>
        </w:rPr>
        <w:t>Motion to approve –</w:t>
      </w:r>
      <w:r w:rsidR="002B43FA">
        <w:rPr>
          <w:rFonts w:ascii="Times New Roman" w:hAnsi="Times New Roman" w:cs="Times New Roman"/>
          <w:sz w:val="24"/>
          <w:szCs w:val="24"/>
        </w:rPr>
        <w:t xml:space="preserve"> Mr. Gelley</w:t>
      </w:r>
    </w:p>
    <w:p w:rsidR="00494C25" w:rsidRPr="005A46E0" w:rsidRDefault="00494C25" w:rsidP="00494C25">
      <w:pPr>
        <w:spacing w:after="0"/>
        <w:rPr>
          <w:rFonts w:ascii="Times New Roman" w:hAnsi="Times New Roman" w:cs="Times New Roman"/>
          <w:sz w:val="24"/>
          <w:szCs w:val="24"/>
        </w:rPr>
      </w:pPr>
      <w:r w:rsidRPr="005A46E0">
        <w:rPr>
          <w:rFonts w:ascii="Times New Roman" w:hAnsi="Times New Roman" w:cs="Times New Roman"/>
          <w:sz w:val="24"/>
          <w:szCs w:val="24"/>
        </w:rPr>
        <w:t>Second-</w:t>
      </w:r>
      <w:r w:rsidR="002B43FA">
        <w:rPr>
          <w:rFonts w:ascii="Times New Roman" w:hAnsi="Times New Roman" w:cs="Times New Roman"/>
          <w:sz w:val="24"/>
          <w:szCs w:val="24"/>
        </w:rPr>
        <w:t xml:space="preserve"> Mr. Gonzalez</w:t>
      </w:r>
    </w:p>
    <w:p w:rsidR="002B43FA" w:rsidRDefault="00494C25" w:rsidP="00494C25">
      <w:pPr>
        <w:spacing w:after="0"/>
        <w:rPr>
          <w:rFonts w:ascii="Times New Roman" w:hAnsi="Times New Roman" w:cs="Times New Roman"/>
          <w:sz w:val="24"/>
          <w:szCs w:val="24"/>
        </w:rPr>
      </w:pPr>
      <w:r w:rsidRPr="005A46E0">
        <w:rPr>
          <w:rFonts w:ascii="Times New Roman" w:hAnsi="Times New Roman" w:cs="Times New Roman"/>
          <w:sz w:val="24"/>
          <w:szCs w:val="24"/>
        </w:rPr>
        <w:t>Roll call vote:</w:t>
      </w:r>
      <w:r w:rsidR="002B43FA">
        <w:rPr>
          <w:rFonts w:ascii="Times New Roman" w:hAnsi="Times New Roman" w:cs="Times New Roman"/>
          <w:sz w:val="24"/>
          <w:szCs w:val="24"/>
        </w:rPr>
        <w:t xml:space="preserve"> affirmative: Mr. Gelley, Mr. Halvorsen, Mr. Ribiat, Mr. Ingber, Mr. Gross,</w:t>
      </w:r>
    </w:p>
    <w:p w:rsidR="00494C25" w:rsidRPr="005A46E0" w:rsidRDefault="002B43FA" w:rsidP="00494C25">
      <w:pPr>
        <w:spacing w:after="0"/>
        <w:rPr>
          <w:rFonts w:ascii="Times New Roman" w:hAnsi="Times New Roman" w:cs="Times New Roman"/>
          <w:sz w:val="24"/>
          <w:szCs w:val="24"/>
        </w:rPr>
      </w:pPr>
      <w:r>
        <w:rPr>
          <w:rFonts w:ascii="Times New Roman" w:hAnsi="Times New Roman" w:cs="Times New Roman"/>
          <w:sz w:val="24"/>
          <w:szCs w:val="24"/>
        </w:rPr>
        <w:t xml:space="preserve">                                           Mr. Gonzalez, Mr. Halberstam</w:t>
      </w:r>
    </w:p>
    <w:p w:rsidR="00494C25" w:rsidRDefault="00494C25" w:rsidP="004F7160">
      <w:pPr>
        <w:pStyle w:val="BodyText"/>
        <w:tabs>
          <w:tab w:val="left" w:pos="0"/>
        </w:tabs>
        <w:rPr>
          <w:b/>
        </w:rPr>
      </w:pPr>
    </w:p>
    <w:p w:rsidR="00933AC1" w:rsidRPr="00933AC1" w:rsidRDefault="00933AC1" w:rsidP="004F7160">
      <w:pPr>
        <w:pStyle w:val="BodyText"/>
        <w:tabs>
          <w:tab w:val="left" w:pos="0"/>
        </w:tabs>
      </w:pPr>
      <w:r w:rsidRPr="00933AC1">
        <w:t>Recess</w:t>
      </w:r>
    </w:p>
    <w:p w:rsidR="00933AC1" w:rsidRDefault="00933AC1" w:rsidP="004F7160">
      <w:pPr>
        <w:pStyle w:val="BodyText"/>
        <w:tabs>
          <w:tab w:val="left" w:pos="0"/>
        </w:tabs>
        <w:rPr>
          <w:b/>
        </w:rPr>
      </w:pPr>
    </w:p>
    <w:p w:rsidR="004F7160" w:rsidRPr="004B51AC" w:rsidRDefault="004F7160" w:rsidP="004F7160">
      <w:pPr>
        <w:pStyle w:val="BodyText"/>
        <w:tabs>
          <w:tab w:val="left" w:pos="0"/>
        </w:tabs>
      </w:pPr>
      <w:r w:rsidRPr="004B51AC">
        <w:rPr>
          <w:b/>
        </w:rPr>
        <w:t>Appeal # 3971A – KG Investments</w:t>
      </w:r>
      <w:r w:rsidR="005A46E0">
        <w:t>, 742 O</w:t>
      </w:r>
      <w:r w:rsidRPr="004B51AC">
        <w:t>cean Avenue, Block 548 Lots 66, 281, 282, R-20</w:t>
      </w:r>
    </w:p>
    <w:p w:rsidR="004F7160" w:rsidRPr="004B51AC" w:rsidRDefault="004F7160" w:rsidP="004F7160">
      <w:pPr>
        <w:pStyle w:val="BodyText"/>
        <w:tabs>
          <w:tab w:val="left" w:pos="0"/>
        </w:tabs>
      </w:pPr>
      <w:r w:rsidRPr="004B51AC">
        <w:t xml:space="preserve">                               </w:t>
      </w:r>
      <w:proofErr w:type="gramStart"/>
      <w:r w:rsidRPr="004B51AC">
        <w:t>zone</w:t>
      </w:r>
      <w:proofErr w:type="gramEnd"/>
      <w:r w:rsidRPr="004B51AC">
        <w:t>.  Preliminary and final major subdivision and site plan</w:t>
      </w:r>
    </w:p>
    <w:p w:rsidR="004F7160" w:rsidRDefault="004F7160" w:rsidP="004F7160">
      <w:pPr>
        <w:pStyle w:val="BodyText"/>
        <w:tabs>
          <w:tab w:val="left" w:pos="0"/>
        </w:tabs>
      </w:pPr>
    </w:p>
    <w:p w:rsidR="004672DC" w:rsidRDefault="004672DC" w:rsidP="004F7160">
      <w:pPr>
        <w:pStyle w:val="BodyText"/>
        <w:tabs>
          <w:tab w:val="left" w:pos="0"/>
        </w:tabs>
      </w:pPr>
      <w:r>
        <w:t>Secretary read report.</w:t>
      </w:r>
    </w:p>
    <w:p w:rsidR="004672DC" w:rsidRDefault="004672DC" w:rsidP="004F7160">
      <w:pPr>
        <w:pStyle w:val="BodyText"/>
        <w:tabs>
          <w:tab w:val="left" w:pos="0"/>
        </w:tabs>
      </w:pPr>
    </w:p>
    <w:p w:rsidR="004F7160" w:rsidRPr="00E10AEC" w:rsidRDefault="004F7160" w:rsidP="004F7160">
      <w:pPr>
        <w:pStyle w:val="BodyText"/>
        <w:tabs>
          <w:tab w:val="left" w:pos="0"/>
        </w:tabs>
        <w:rPr>
          <w:b/>
        </w:rPr>
      </w:pPr>
      <w:r w:rsidRPr="00E10AEC">
        <w:rPr>
          <w:b/>
        </w:rPr>
        <w:t>From: Terry Vogt, Engineer/Planner – May 8, 2017</w:t>
      </w:r>
    </w:p>
    <w:p w:rsidR="004F7160" w:rsidRDefault="004F7160" w:rsidP="004F7160">
      <w:pPr>
        <w:pStyle w:val="BodyText"/>
        <w:tabs>
          <w:tab w:val="left" w:pos="0"/>
        </w:tabs>
      </w:pPr>
    </w:p>
    <w:p w:rsidR="004F7160" w:rsidRDefault="004F7160" w:rsidP="004F7160">
      <w:pPr>
        <w:pStyle w:val="BodyText"/>
        <w:tabs>
          <w:tab w:val="left" w:pos="0"/>
        </w:tabs>
      </w:pPr>
      <w:r>
        <w:t xml:space="preserve">The applicant received a bifurcated use variance approval to allow for the construction of a two-story office building with a catering facility in the basement, parking and amenities on the subject property under Resolution # 3971.  The applicant is seeking preliminary and final major site plan approval for the construction of a 3 story office building with 2 </w:t>
      </w:r>
      <w:proofErr w:type="spellStart"/>
      <w:r>
        <w:t>simcha</w:t>
      </w:r>
      <w:proofErr w:type="spellEnd"/>
      <w:r>
        <w:t xml:space="preserve"> halls in the </w:t>
      </w:r>
      <w:r w:rsidR="00880511">
        <w:t>b</w:t>
      </w:r>
      <w:r>
        <w:t xml:space="preserve">asement.  </w:t>
      </w:r>
    </w:p>
    <w:p w:rsidR="002F1A47" w:rsidRDefault="002F1A47" w:rsidP="004F7160">
      <w:pPr>
        <w:pStyle w:val="BodyText"/>
        <w:tabs>
          <w:tab w:val="left" w:pos="0"/>
        </w:tabs>
      </w:pPr>
    </w:p>
    <w:p w:rsidR="002F1A47" w:rsidRDefault="002F1A47" w:rsidP="004F7160">
      <w:pPr>
        <w:pStyle w:val="BodyText"/>
        <w:tabs>
          <w:tab w:val="left" w:pos="0"/>
        </w:tabs>
      </w:pPr>
      <w:r>
        <w:t xml:space="preserve">Adam Pfeffer represented applicant. Use variance approved for a 2 story office building with 148 parking spaces and a catering facility in the basement.  Now asking for a 3 story building </w:t>
      </w:r>
      <w:r w:rsidR="00A125F3">
        <w:t xml:space="preserve">with 2 </w:t>
      </w:r>
      <w:proofErr w:type="spellStart"/>
      <w:r w:rsidR="00A125F3">
        <w:t>simcha</w:t>
      </w:r>
      <w:proofErr w:type="spellEnd"/>
      <w:r w:rsidR="00A125F3">
        <w:t xml:space="preserve"> facilities in the basement. These will be used for smaller catering events.  Original application will be no larger than 6,000 square feet including the kitchen, it is now about 7,000 square feet. One kitchen will be utilized for the 2 rooms. Restriction that the downstairs facilities will not be used during the day.  Until 5 P.M. the catering facility cannot be used.  Taking out the common areas and the basement they have more than sufficient parking.  </w:t>
      </w:r>
    </w:p>
    <w:p w:rsidR="00EA3334" w:rsidRDefault="00EA3334" w:rsidP="004F7160">
      <w:pPr>
        <w:pStyle w:val="BodyText"/>
        <w:tabs>
          <w:tab w:val="left" w:pos="0"/>
        </w:tabs>
      </w:pPr>
    </w:p>
    <w:p w:rsidR="00EA3334" w:rsidRDefault="00EA3334" w:rsidP="004F7160">
      <w:pPr>
        <w:pStyle w:val="BodyText"/>
        <w:tabs>
          <w:tab w:val="left" w:pos="0"/>
        </w:tabs>
      </w:pPr>
      <w:r>
        <w:t xml:space="preserve">Mr. Dasti </w:t>
      </w:r>
      <w:r w:rsidR="00D43143">
        <w:t>–</w:t>
      </w:r>
      <w:r>
        <w:t xml:space="preserve"> This is a new use variance application</w:t>
      </w:r>
    </w:p>
    <w:p w:rsidR="002F1A47" w:rsidRDefault="002F1A47" w:rsidP="004F7160">
      <w:pPr>
        <w:pStyle w:val="BodyText"/>
        <w:tabs>
          <w:tab w:val="left" w:pos="0"/>
        </w:tabs>
      </w:pPr>
    </w:p>
    <w:p w:rsidR="008C1384" w:rsidRDefault="002F1A47" w:rsidP="004F7160">
      <w:pPr>
        <w:pStyle w:val="BodyText"/>
        <w:tabs>
          <w:tab w:val="left" w:pos="0"/>
        </w:tabs>
      </w:pPr>
      <w:r>
        <w:t xml:space="preserve">Brian Flannery, engineer/planner sworn. Now asking for 3 floors, 45 feet high </w:t>
      </w:r>
      <w:r w:rsidR="00C32618">
        <w:t xml:space="preserve">(required 35 feet) </w:t>
      </w:r>
      <w:r>
        <w:t xml:space="preserve">with 148 parking spaces.  150 parking spaces would require a CAFRA permit.  </w:t>
      </w:r>
      <w:r w:rsidR="00C32618">
        <w:t xml:space="preserve">The ordinance required 231 parking spaces. </w:t>
      </w:r>
      <w:r>
        <w:t>The offices will be closed in the evening. Need new use variance for 3</w:t>
      </w:r>
      <w:r w:rsidRPr="002F1A47">
        <w:rPr>
          <w:vertAlign w:val="superscript"/>
        </w:rPr>
        <w:t>rd</w:t>
      </w:r>
      <w:r>
        <w:t xml:space="preserve"> floor and 2 </w:t>
      </w:r>
      <w:proofErr w:type="spellStart"/>
      <w:r>
        <w:t>simcha</w:t>
      </w:r>
      <w:proofErr w:type="spellEnd"/>
      <w:r>
        <w:t xml:space="preserve"> halls. Each </w:t>
      </w:r>
      <w:proofErr w:type="spellStart"/>
      <w:r>
        <w:t>simcha</w:t>
      </w:r>
      <w:proofErr w:type="spellEnd"/>
      <w:r>
        <w:t xml:space="preserve"> space is about 3,000 square feet.  </w:t>
      </w:r>
      <w:r w:rsidR="00C32618">
        <w:t>The foot</w:t>
      </w:r>
      <w:r w:rsidR="008C1384">
        <w:t>print of the building is</w:t>
      </w:r>
      <w:r w:rsidR="00C32618">
        <w:t xml:space="preserve"> 17</w:t>
      </w:r>
      <w:r w:rsidR="008C1384">
        <w:t>,</w:t>
      </w:r>
      <w:r w:rsidR="00C32618">
        <w:t xml:space="preserve">426 </w:t>
      </w:r>
      <w:r w:rsidR="008C1384">
        <w:t xml:space="preserve">square feet </w:t>
      </w:r>
      <w:r w:rsidR="00C32618">
        <w:t>for the building – the useable area is 15, 345 sf on the 2</w:t>
      </w:r>
      <w:r w:rsidR="00C32618" w:rsidRPr="00C32618">
        <w:rPr>
          <w:vertAlign w:val="superscript"/>
        </w:rPr>
        <w:t>nd</w:t>
      </w:r>
      <w:r w:rsidR="00C32618">
        <w:t xml:space="preserve"> and 3</w:t>
      </w:r>
      <w:r w:rsidR="00C32618" w:rsidRPr="00C32618">
        <w:rPr>
          <w:vertAlign w:val="superscript"/>
        </w:rPr>
        <w:t>rd</w:t>
      </w:r>
      <w:r w:rsidR="00C32618">
        <w:t xml:space="preserve"> floor</w:t>
      </w:r>
      <w:r w:rsidR="008C1384">
        <w:t>s</w:t>
      </w:r>
      <w:r w:rsidR="00C32618">
        <w:t xml:space="preserve">.  The first floor is less because of the lobby and </w:t>
      </w:r>
      <w:proofErr w:type="spellStart"/>
      <w:r w:rsidR="008C1384">
        <w:t>unuseable</w:t>
      </w:r>
      <w:proofErr w:type="spellEnd"/>
      <w:r w:rsidR="008C1384">
        <w:t xml:space="preserve"> space. </w:t>
      </w:r>
      <w:r w:rsidR="00C32618">
        <w:t xml:space="preserve"> </w:t>
      </w:r>
      <w:r w:rsidR="008C1384">
        <w:t xml:space="preserve"> Doesn’t make sense </w:t>
      </w:r>
    </w:p>
    <w:p w:rsidR="00C32618" w:rsidRDefault="008C1384" w:rsidP="004F7160">
      <w:pPr>
        <w:pStyle w:val="BodyText"/>
        <w:tabs>
          <w:tab w:val="left" w:pos="0"/>
        </w:tabs>
      </w:pPr>
      <w:proofErr w:type="gramStart"/>
      <w:r>
        <w:t>for</w:t>
      </w:r>
      <w:proofErr w:type="gramEnd"/>
      <w:r>
        <w:t xml:space="preserve"> this to be in a OS zone.  If the board votes no on this application than they can go back to the original approval. </w:t>
      </w:r>
    </w:p>
    <w:p w:rsidR="00674B8E" w:rsidRDefault="00674B8E" w:rsidP="004F7160">
      <w:pPr>
        <w:pStyle w:val="BodyText"/>
        <w:tabs>
          <w:tab w:val="left" w:pos="0"/>
        </w:tabs>
      </w:pPr>
    </w:p>
    <w:p w:rsidR="00674B8E" w:rsidRDefault="00674B8E" w:rsidP="004F7160">
      <w:pPr>
        <w:pStyle w:val="BodyText"/>
        <w:tabs>
          <w:tab w:val="left" w:pos="0"/>
        </w:tabs>
      </w:pPr>
      <w:r>
        <w:t xml:space="preserve">Mr. Pfeffer - The square footage of the </w:t>
      </w:r>
      <w:proofErr w:type="spellStart"/>
      <w:r>
        <w:t>simcha</w:t>
      </w:r>
      <w:proofErr w:type="spellEnd"/>
      <w:r>
        <w:t xml:space="preserve"> halls is 6,000 for both. 3,000 square foot each.</w:t>
      </w:r>
    </w:p>
    <w:p w:rsidR="00674B8E" w:rsidRDefault="00674B8E" w:rsidP="004F7160">
      <w:pPr>
        <w:pStyle w:val="BodyText"/>
        <w:tabs>
          <w:tab w:val="left" w:pos="0"/>
        </w:tabs>
      </w:pPr>
    </w:p>
    <w:p w:rsidR="00674B8E" w:rsidRDefault="00674B8E" w:rsidP="004F7160">
      <w:pPr>
        <w:pStyle w:val="BodyText"/>
        <w:tabs>
          <w:tab w:val="left" w:pos="0"/>
        </w:tabs>
      </w:pPr>
      <w:r>
        <w:t>Mr. Flannery - they will reduce the square footage of the building from 17,400 sf to 14,864 sf.</w:t>
      </w:r>
    </w:p>
    <w:p w:rsidR="00F8782F" w:rsidRDefault="00674B8E" w:rsidP="004F7160">
      <w:pPr>
        <w:pStyle w:val="BodyText"/>
        <w:tabs>
          <w:tab w:val="left" w:pos="0"/>
        </w:tabs>
      </w:pPr>
      <w:r>
        <w:t xml:space="preserve">Will be making the building smaller.  They can only add one more parking space to 149, at 150 they have to go to CAFRA. </w:t>
      </w:r>
      <w:r w:rsidR="00D954DD">
        <w:t xml:space="preserve">There are no neighbors that are impacted by this approval.  </w:t>
      </w:r>
    </w:p>
    <w:p w:rsidR="00674B8E" w:rsidRDefault="00674B8E" w:rsidP="004F7160">
      <w:pPr>
        <w:pStyle w:val="BodyText"/>
        <w:tabs>
          <w:tab w:val="left" w:pos="0"/>
        </w:tabs>
      </w:pPr>
    </w:p>
    <w:p w:rsidR="00D954DD" w:rsidRDefault="00D954DD" w:rsidP="004F7160">
      <w:pPr>
        <w:pStyle w:val="BodyText"/>
        <w:tabs>
          <w:tab w:val="left" w:pos="0"/>
        </w:tabs>
      </w:pPr>
      <w:r>
        <w:t>Mr. Gonzalez -</w:t>
      </w:r>
      <w:r w:rsidR="004F7160" w:rsidRPr="00A620FE">
        <w:t xml:space="preserve"> </w:t>
      </w:r>
      <w:r>
        <w:t>This application is not what we approved.</w:t>
      </w:r>
    </w:p>
    <w:p w:rsidR="00FC56AA" w:rsidRDefault="00FC56AA" w:rsidP="004F7160">
      <w:pPr>
        <w:pStyle w:val="BodyText"/>
        <w:tabs>
          <w:tab w:val="left" w:pos="0"/>
        </w:tabs>
      </w:pPr>
    </w:p>
    <w:p w:rsidR="00FC56AA" w:rsidRDefault="00FC56AA" w:rsidP="004F7160">
      <w:pPr>
        <w:pStyle w:val="BodyText"/>
        <w:tabs>
          <w:tab w:val="left" w:pos="0"/>
        </w:tabs>
      </w:pPr>
      <w:r>
        <w:t xml:space="preserve">Mr. Halberstam suggested that they leave </w:t>
      </w:r>
      <w:r w:rsidR="00AE05EC">
        <w:t>the original approval.</w:t>
      </w:r>
    </w:p>
    <w:p w:rsidR="00AE05EC" w:rsidRDefault="00AE05EC" w:rsidP="004F7160">
      <w:pPr>
        <w:pStyle w:val="BodyText"/>
        <w:tabs>
          <w:tab w:val="left" w:pos="0"/>
        </w:tabs>
      </w:pPr>
    </w:p>
    <w:p w:rsidR="00AE05EC" w:rsidRDefault="00AE05EC" w:rsidP="004F7160">
      <w:pPr>
        <w:pStyle w:val="BodyText"/>
        <w:tabs>
          <w:tab w:val="left" w:pos="0"/>
        </w:tabs>
      </w:pPr>
      <w:r>
        <w:t>Mr. Dasti - Withdraw the application with prejudice and come in with a new application.</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5.</w:t>
      </w:r>
    </w:p>
    <w:p w:rsidR="00562C48" w:rsidRDefault="00562C48" w:rsidP="00562C48">
      <w:pPr>
        <w:spacing w:after="0"/>
        <w:rPr>
          <w:rFonts w:ascii="Times New Roman" w:hAnsi="Times New Roman" w:cs="Times New Roman"/>
          <w:b/>
          <w:sz w:val="24"/>
          <w:szCs w:val="24"/>
        </w:rPr>
      </w:pPr>
    </w:p>
    <w:p w:rsidR="004F7160" w:rsidRDefault="004F7160" w:rsidP="004F7160">
      <w:pPr>
        <w:pStyle w:val="BodyText"/>
        <w:tabs>
          <w:tab w:val="left" w:pos="0"/>
        </w:tabs>
      </w:pPr>
    </w:p>
    <w:p w:rsidR="00562C48" w:rsidRDefault="00562C48" w:rsidP="004F7160">
      <w:pPr>
        <w:pStyle w:val="BodyText"/>
        <w:tabs>
          <w:tab w:val="left" w:pos="0"/>
        </w:tabs>
      </w:pPr>
    </w:p>
    <w:p w:rsidR="00880511" w:rsidRDefault="00AE05EC" w:rsidP="004F7160">
      <w:pPr>
        <w:pStyle w:val="BodyText"/>
        <w:tabs>
          <w:tab w:val="left" w:pos="0"/>
        </w:tabs>
      </w:pPr>
      <w:r>
        <w:t xml:space="preserve">Mr. Pfeffer – Will withdraw application and their previous application stays. </w:t>
      </w:r>
    </w:p>
    <w:p w:rsidR="00AE05EC" w:rsidRDefault="00AE05EC" w:rsidP="004F7160">
      <w:pPr>
        <w:pStyle w:val="BodyText"/>
        <w:tabs>
          <w:tab w:val="left" w:pos="0"/>
        </w:tabs>
      </w:pPr>
    </w:p>
    <w:p w:rsidR="00EE2B1E" w:rsidRDefault="00EE2B1E" w:rsidP="004F7160">
      <w:pPr>
        <w:pStyle w:val="BodyText"/>
        <w:tabs>
          <w:tab w:val="left" w:pos="0"/>
        </w:tabs>
      </w:pPr>
      <w:r>
        <w:t xml:space="preserve">Jesus Collazo, attorney for Church.  Concerned about parking.  Not concerned about the height of the building. </w:t>
      </w:r>
    </w:p>
    <w:p w:rsidR="00EE2B1E" w:rsidRDefault="00EE2B1E" w:rsidP="004F7160">
      <w:pPr>
        <w:pStyle w:val="BodyText"/>
        <w:tabs>
          <w:tab w:val="left" w:pos="0"/>
        </w:tabs>
      </w:pPr>
    </w:p>
    <w:p w:rsidR="002F1A47" w:rsidRDefault="002F1A47" w:rsidP="004F7160">
      <w:pPr>
        <w:pStyle w:val="BodyText"/>
        <w:tabs>
          <w:tab w:val="left" w:pos="0"/>
        </w:tabs>
      </w:pPr>
      <w:r>
        <w:t xml:space="preserve">Motion to accept withdrawal – Mr. </w:t>
      </w:r>
      <w:r w:rsidR="00EE2B1E">
        <w:t xml:space="preserve">Gross </w:t>
      </w:r>
    </w:p>
    <w:p w:rsidR="002F1A47" w:rsidRDefault="002F1A47" w:rsidP="004F7160">
      <w:pPr>
        <w:pStyle w:val="BodyText"/>
        <w:tabs>
          <w:tab w:val="left" w:pos="0"/>
        </w:tabs>
      </w:pPr>
      <w:r>
        <w:t>Second – Mr. Ribiat</w:t>
      </w:r>
    </w:p>
    <w:p w:rsidR="002F1A47" w:rsidRDefault="002F1A47" w:rsidP="004F7160">
      <w:pPr>
        <w:pStyle w:val="BodyText"/>
        <w:tabs>
          <w:tab w:val="left" w:pos="0"/>
        </w:tabs>
      </w:pPr>
      <w:r>
        <w:t xml:space="preserve">Roll call vote: affirmative: Mr. Gelley, Mr. Halvorsen, Mr. Ribiat, Mr. Ingber, Mr. Gross, </w:t>
      </w:r>
    </w:p>
    <w:p w:rsidR="00880511" w:rsidRDefault="002F1A47" w:rsidP="004F7160">
      <w:pPr>
        <w:pStyle w:val="BodyText"/>
        <w:tabs>
          <w:tab w:val="left" w:pos="0"/>
        </w:tabs>
      </w:pPr>
      <w:r>
        <w:t xml:space="preserve">                                           Mr. Gonzalez, Mr. Halberstam</w:t>
      </w:r>
    </w:p>
    <w:p w:rsidR="005A46E0" w:rsidRDefault="005A46E0" w:rsidP="0020624D">
      <w:pPr>
        <w:spacing w:after="0"/>
        <w:rPr>
          <w:rFonts w:ascii="Times New Roman" w:hAnsi="Times New Roman" w:cs="Times New Roman"/>
          <w:sz w:val="24"/>
          <w:szCs w:val="24"/>
        </w:rPr>
      </w:pPr>
    </w:p>
    <w:p w:rsidR="0020624D" w:rsidRPr="004B51AC" w:rsidRDefault="0020624D" w:rsidP="0020624D">
      <w:pPr>
        <w:spacing w:after="0"/>
        <w:rPr>
          <w:rFonts w:ascii="Times New Roman" w:hAnsi="Times New Roman" w:cs="Times New Roman"/>
          <w:sz w:val="24"/>
          <w:szCs w:val="24"/>
        </w:rPr>
      </w:pPr>
      <w:r w:rsidRPr="004B51AC">
        <w:rPr>
          <w:rFonts w:ascii="Times New Roman" w:hAnsi="Times New Roman" w:cs="Times New Roman"/>
          <w:b/>
          <w:sz w:val="24"/>
          <w:szCs w:val="24"/>
        </w:rPr>
        <w:t xml:space="preserve">Appeal # 4031 – Gerald Posen, </w:t>
      </w:r>
      <w:r w:rsidRPr="004B51AC">
        <w:rPr>
          <w:rFonts w:ascii="Times New Roman" w:hAnsi="Times New Roman" w:cs="Times New Roman"/>
          <w:sz w:val="24"/>
          <w:szCs w:val="24"/>
        </w:rPr>
        <w:t xml:space="preserve">45 Sunset Road, Block 76 Lot 17, R-12 zone. To construct a </w:t>
      </w:r>
    </w:p>
    <w:p w:rsidR="0020624D" w:rsidRPr="004B51AC" w:rsidRDefault="0020624D" w:rsidP="0020624D">
      <w:pPr>
        <w:spacing w:after="0"/>
        <w:rPr>
          <w:rFonts w:ascii="Times New Roman" w:hAnsi="Times New Roman" w:cs="Times New Roman"/>
          <w:sz w:val="24"/>
          <w:szCs w:val="24"/>
        </w:rPr>
      </w:pPr>
      <w:r w:rsidRPr="004B51AC">
        <w:rPr>
          <w:rFonts w:ascii="Times New Roman" w:hAnsi="Times New Roman" w:cs="Times New Roman"/>
          <w:sz w:val="24"/>
          <w:szCs w:val="24"/>
        </w:rPr>
        <w:t xml:space="preserve">                             </w:t>
      </w:r>
      <w:proofErr w:type="gramStart"/>
      <w:r w:rsidRPr="004B51AC">
        <w:rPr>
          <w:rFonts w:ascii="Times New Roman" w:hAnsi="Times New Roman" w:cs="Times New Roman"/>
          <w:sz w:val="24"/>
          <w:szCs w:val="24"/>
        </w:rPr>
        <w:t>single</w:t>
      </w:r>
      <w:proofErr w:type="gramEnd"/>
      <w:r w:rsidRPr="004B51AC">
        <w:rPr>
          <w:rFonts w:ascii="Times New Roman" w:hAnsi="Times New Roman" w:cs="Times New Roman"/>
          <w:sz w:val="24"/>
          <w:szCs w:val="24"/>
        </w:rPr>
        <w:t xml:space="preserve"> family house with side yard setbacks requested for 4.36/10.70 where </w:t>
      </w:r>
    </w:p>
    <w:p w:rsidR="0020624D" w:rsidRPr="004B51AC" w:rsidRDefault="0020624D" w:rsidP="0020624D">
      <w:pPr>
        <w:spacing w:after="0"/>
        <w:rPr>
          <w:rFonts w:ascii="Times New Roman" w:hAnsi="Times New Roman" w:cs="Times New Roman"/>
          <w:sz w:val="24"/>
          <w:szCs w:val="24"/>
        </w:rPr>
      </w:pPr>
      <w:r w:rsidRPr="004B51AC">
        <w:rPr>
          <w:rFonts w:ascii="Times New Roman" w:hAnsi="Times New Roman" w:cs="Times New Roman"/>
          <w:sz w:val="24"/>
          <w:szCs w:val="24"/>
        </w:rPr>
        <w:t xml:space="preserve">                             10/15 are required.</w:t>
      </w:r>
    </w:p>
    <w:p w:rsidR="0020624D" w:rsidRDefault="0020624D" w:rsidP="0020624D">
      <w:pPr>
        <w:spacing w:after="0"/>
        <w:rPr>
          <w:rFonts w:ascii="Times New Roman" w:hAnsi="Times New Roman" w:cs="Times New Roman"/>
          <w:sz w:val="24"/>
          <w:szCs w:val="24"/>
        </w:rPr>
      </w:pPr>
    </w:p>
    <w:p w:rsidR="004672DC" w:rsidRDefault="004672DC" w:rsidP="0020624D">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4672DC" w:rsidRPr="00A620FE" w:rsidRDefault="004672DC" w:rsidP="0020624D">
      <w:pPr>
        <w:spacing w:after="0"/>
        <w:rPr>
          <w:rFonts w:ascii="Times New Roman" w:hAnsi="Times New Roman" w:cs="Times New Roman"/>
          <w:sz w:val="24"/>
          <w:szCs w:val="24"/>
        </w:rPr>
      </w:pPr>
    </w:p>
    <w:p w:rsidR="0020624D" w:rsidRPr="00156094" w:rsidRDefault="0020624D" w:rsidP="0020624D">
      <w:pPr>
        <w:spacing w:after="0"/>
        <w:rPr>
          <w:rFonts w:ascii="Times New Roman" w:hAnsi="Times New Roman" w:cs="Times New Roman"/>
          <w:b/>
          <w:sz w:val="24"/>
          <w:szCs w:val="24"/>
        </w:rPr>
      </w:pPr>
      <w:r w:rsidRPr="00156094">
        <w:rPr>
          <w:rFonts w:ascii="Times New Roman" w:hAnsi="Times New Roman" w:cs="Times New Roman"/>
          <w:b/>
          <w:sz w:val="24"/>
          <w:szCs w:val="24"/>
        </w:rPr>
        <w:t>From: Terry Vogt, Engineer/Planner – May 24, 2017</w:t>
      </w:r>
    </w:p>
    <w:p w:rsidR="0020624D" w:rsidRDefault="0020624D" w:rsidP="0020624D">
      <w:pPr>
        <w:pStyle w:val="BodyText"/>
        <w:tabs>
          <w:tab w:val="left" w:pos="0"/>
        </w:tabs>
      </w:pPr>
    </w:p>
    <w:p w:rsidR="0020624D" w:rsidRDefault="0020624D" w:rsidP="0020624D">
      <w:pPr>
        <w:pStyle w:val="BodyText"/>
        <w:tabs>
          <w:tab w:val="left" w:pos="0"/>
        </w:tabs>
      </w:pPr>
      <w:r>
        <w:t>The applicant is seeking approval to remove an existing two-story dwelling and appurtenances and construct a larger, two story single family dwelling and basement. New bulk variance relief is necessary for side yard setback (4.3 feet proposed, 10 feet required) and aggregate side yard setback (15 feet proposed – 25 feet required.</w:t>
      </w:r>
    </w:p>
    <w:p w:rsidR="00967F79" w:rsidRDefault="00967F79" w:rsidP="0020624D">
      <w:pPr>
        <w:pStyle w:val="BodyText"/>
        <w:tabs>
          <w:tab w:val="left" w:pos="0"/>
        </w:tabs>
      </w:pPr>
    </w:p>
    <w:p w:rsidR="0010000B" w:rsidRDefault="0086541B" w:rsidP="0020624D">
      <w:pPr>
        <w:pStyle w:val="BodyText"/>
        <w:tabs>
          <w:tab w:val="left" w:pos="0"/>
        </w:tabs>
      </w:pPr>
      <w:r>
        <w:t>Brian Flannery, engineer/planner, sworn.</w:t>
      </w:r>
      <w:r w:rsidR="00CA38B8">
        <w:t xml:space="preserve"> Applicant wants to knock down the old house and build a new house that meets his needs.  The existing side yard setback is 4.3 and applicant is </w:t>
      </w:r>
    </w:p>
    <w:p w:rsidR="0086541B" w:rsidRDefault="00CA38B8" w:rsidP="0020624D">
      <w:pPr>
        <w:pStyle w:val="BodyText"/>
        <w:tabs>
          <w:tab w:val="left" w:pos="0"/>
        </w:tabs>
      </w:pPr>
      <w:proofErr w:type="gramStart"/>
      <w:r>
        <w:t>proposing</w:t>
      </w:r>
      <w:proofErr w:type="gramEnd"/>
      <w:r>
        <w:t xml:space="preserve"> to keep </w:t>
      </w:r>
      <w:r w:rsidR="007D6FC1">
        <w:t>that setback. T</w:t>
      </w:r>
      <w:r>
        <w:t>he other side would be 10.7</w:t>
      </w:r>
      <w:r w:rsidR="007D6FC1">
        <w:t xml:space="preserve"> feet from the property line</w:t>
      </w:r>
      <w:r>
        <w:t xml:space="preserve">.  </w:t>
      </w:r>
      <w:r w:rsidR="007D6FC1">
        <w:t>H</w:t>
      </w:r>
      <w:r>
        <w:t>e would like to build a 35 foot wide house.</w:t>
      </w:r>
      <w:r w:rsidR="0010000B">
        <w:t xml:space="preserve">  The existing house is 29 feet wide.  The existing house is 1,700 square feet.  Proposed house is 1,700 square feet per floor.</w:t>
      </w:r>
    </w:p>
    <w:p w:rsidR="001A1FE4" w:rsidRDefault="001A1FE4" w:rsidP="0020624D">
      <w:pPr>
        <w:pStyle w:val="BodyText"/>
        <w:tabs>
          <w:tab w:val="left" w:pos="0"/>
        </w:tabs>
      </w:pPr>
    </w:p>
    <w:p w:rsidR="001A1FE4" w:rsidRDefault="001A1FE4" w:rsidP="0020624D">
      <w:pPr>
        <w:pStyle w:val="BodyText"/>
        <w:tabs>
          <w:tab w:val="left" w:pos="0"/>
        </w:tabs>
      </w:pPr>
      <w:r>
        <w:t>Mr. Halberstam - Make the house smaller and center it on the lot.</w:t>
      </w:r>
    </w:p>
    <w:p w:rsidR="0086541B" w:rsidRDefault="0086541B" w:rsidP="0020624D">
      <w:pPr>
        <w:pStyle w:val="BodyText"/>
        <w:tabs>
          <w:tab w:val="left" w:pos="0"/>
        </w:tabs>
      </w:pPr>
    </w:p>
    <w:p w:rsidR="0086541B" w:rsidRDefault="0086541B" w:rsidP="0020624D">
      <w:pPr>
        <w:pStyle w:val="BodyText"/>
        <w:tabs>
          <w:tab w:val="left" w:pos="0"/>
        </w:tabs>
      </w:pPr>
      <w:r>
        <w:t>A-1 tax map</w:t>
      </w:r>
    </w:p>
    <w:p w:rsidR="0086541B" w:rsidRDefault="0086541B" w:rsidP="0020624D">
      <w:pPr>
        <w:pStyle w:val="BodyText"/>
        <w:tabs>
          <w:tab w:val="left" w:pos="0"/>
        </w:tabs>
      </w:pPr>
      <w:r>
        <w:t>A-2 submitted plan</w:t>
      </w:r>
    </w:p>
    <w:p w:rsidR="0086541B" w:rsidRDefault="0086541B" w:rsidP="0020624D">
      <w:pPr>
        <w:pStyle w:val="BodyText"/>
        <w:tabs>
          <w:tab w:val="left" w:pos="0"/>
        </w:tabs>
      </w:pPr>
      <w:r>
        <w:t>A-3 picture of property</w:t>
      </w:r>
    </w:p>
    <w:p w:rsidR="0086541B" w:rsidRDefault="0086541B" w:rsidP="0020624D">
      <w:pPr>
        <w:pStyle w:val="BodyText"/>
        <w:tabs>
          <w:tab w:val="left" w:pos="0"/>
        </w:tabs>
      </w:pPr>
    </w:p>
    <w:p w:rsidR="0086541B" w:rsidRDefault="0086541B" w:rsidP="0020624D">
      <w:pPr>
        <w:pStyle w:val="BodyText"/>
        <w:tabs>
          <w:tab w:val="left" w:pos="0"/>
        </w:tabs>
      </w:pPr>
      <w:r>
        <w:t>Mr. Flannery – wants to demo existing house and construct a new house.  Current house is 1,700 square feet.</w:t>
      </w:r>
      <w:r w:rsidR="001A1FE4">
        <w:t xml:space="preserve">  If he centers the house he will have 7.5 feet on each side. There will be one exterior basement entrance.</w:t>
      </w:r>
      <w:r w:rsidR="00351813">
        <w:t xml:space="preserve"> </w:t>
      </w:r>
    </w:p>
    <w:p w:rsidR="00351813" w:rsidRDefault="00351813" w:rsidP="0020624D">
      <w:pPr>
        <w:pStyle w:val="BodyText"/>
        <w:tabs>
          <w:tab w:val="left" w:pos="0"/>
        </w:tabs>
      </w:pPr>
    </w:p>
    <w:p w:rsidR="00351813" w:rsidRDefault="00351813" w:rsidP="0020624D">
      <w:pPr>
        <w:pStyle w:val="BodyText"/>
        <w:tabs>
          <w:tab w:val="left" w:pos="0"/>
        </w:tabs>
      </w:pPr>
      <w:r>
        <w:t>Mr. Halberstam –have a problem with the feet from the window wells.</w:t>
      </w:r>
    </w:p>
    <w:p w:rsidR="00C54F2E" w:rsidRDefault="00C54F2E" w:rsidP="0020624D">
      <w:pPr>
        <w:pStyle w:val="BodyText"/>
        <w:tabs>
          <w:tab w:val="left" w:pos="0"/>
        </w:tabs>
      </w:pPr>
    </w:p>
    <w:p w:rsidR="00351813" w:rsidRDefault="00351813" w:rsidP="0020624D">
      <w:pPr>
        <w:pStyle w:val="BodyText"/>
        <w:tabs>
          <w:tab w:val="left" w:pos="0"/>
        </w:tabs>
      </w:pPr>
      <w:r>
        <w:t xml:space="preserve">Mr. Flannery – he could build 29 feet without a variance.  </w:t>
      </w:r>
    </w:p>
    <w:p w:rsidR="00351813" w:rsidRDefault="00351813" w:rsidP="0020624D">
      <w:pPr>
        <w:pStyle w:val="BodyText"/>
        <w:tabs>
          <w:tab w:val="left" w:pos="0"/>
        </w:tabs>
      </w:pPr>
    </w:p>
    <w:p w:rsidR="0086541B" w:rsidRDefault="0086541B" w:rsidP="0020624D">
      <w:pPr>
        <w:pStyle w:val="BodyText"/>
        <w:tabs>
          <w:tab w:val="left" w:pos="0"/>
        </w:tabs>
      </w:pPr>
      <w:r>
        <w:t>Gerald Posen, affirmed.</w:t>
      </w:r>
      <w:r w:rsidR="00351813">
        <w:t xml:space="preserve"> He has neighbors here that want to keep him in the neighborhood.  Would like to take the house down and spent a lot of money on plans for 35 feet wide house. Asking for a 35 foot wide house.  Everybody said that a 35 foot wide house was not an issue.  Will center the house.  Have the funding and cannot afford to change the plans. </w:t>
      </w:r>
      <w:r w:rsidR="00BE3FBB">
        <w:t xml:space="preserve">  </w:t>
      </w:r>
    </w:p>
    <w:p w:rsidR="0086541B" w:rsidRDefault="0086541B" w:rsidP="0020624D">
      <w:pPr>
        <w:pStyle w:val="BodyText"/>
        <w:tabs>
          <w:tab w:val="left" w:pos="0"/>
        </w:tabs>
      </w:pPr>
    </w:p>
    <w:p w:rsidR="00351813" w:rsidRDefault="00351813" w:rsidP="0020624D">
      <w:pPr>
        <w:pStyle w:val="BodyText"/>
        <w:tabs>
          <w:tab w:val="left" w:pos="0"/>
        </w:tabs>
      </w:pPr>
      <w:r>
        <w:t>Mr. Halberstam 7 ½ feet on each side is not enough in the R-12 zone.</w:t>
      </w:r>
    </w:p>
    <w:p w:rsidR="00351813" w:rsidRDefault="00351813" w:rsidP="0020624D">
      <w:pPr>
        <w:pStyle w:val="BodyText"/>
        <w:tabs>
          <w:tab w:val="left" w:pos="0"/>
        </w:tabs>
      </w:pPr>
    </w:p>
    <w:p w:rsidR="0086541B" w:rsidRDefault="0086541B" w:rsidP="0020624D">
      <w:pPr>
        <w:pStyle w:val="BodyText"/>
        <w:tabs>
          <w:tab w:val="left" w:pos="0"/>
        </w:tabs>
      </w:pPr>
      <w:r>
        <w:t>Open to Public.</w:t>
      </w:r>
    </w:p>
    <w:p w:rsidR="0086541B" w:rsidRDefault="0086541B" w:rsidP="0020624D">
      <w:pPr>
        <w:pStyle w:val="BodyText"/>
        <w:tabs>
          <w:tab w:val="left" w:pos="0"/>
        </w:tabs>
      </w:pPr>
    </w:p>
    <w:p w:rsidR="0086541B" w:rsidRDefault="0086541B" w:rsidP="0020624D">
      <w:pPr>
        <w:pStyle w:val="BodyText"/>
        <w:tabs>
          <w:tab w:val="left" w:pos="0"/>
        </w:tabs>
      </w:pPr>
      <w:proofErr w:type="spellStart"/>
      <w:r>
        <w:t>Shloime</w:t>
      </w:r>
      <w:proofErr w:type="spellEnd"/>
      <w:r>
        <w:t xml:space="preserve"> Klein, affirmed.</w:t>
      </w:r>
      <w:r w:rsidR="00E838E5">
        <w:t xml:space="preserve"> Asked if the garage is included in the lot coverage?</w:t>
      </w:r>
    </w:p>
    <w:p w:rsidR="00E838E5" w:rsidRDefault="00E838E5" w:rsidP="0020624D">
      <w:pPr>
        <w:pStyle w:val="BodyText"/>
        <w:tabs>
          <w:tab w:val="left" w:pos="0"/>
        </w:tabs>
      </w:pPr>
    </w:p>
    <w:p w:rsidR="00E838E5" w:rsidRDefault="00E838E5" w:rsidP="0020624D">
      <w:pPr>
        <w:pStyle w:val="BodyText"/>
        <w:tabs>
          <w:tab w:val="left" w:pos="0"/>
        </w:tabs>
      </w:pPr>
      <w:r>
        <w:t>Mr. Flannery - yes</w:t>
      </w:r>
    </w:p>
    <w:p w:rsidR="0086541B" w:rsidRDefault="0086541B" w:rsidP="0020624D">
      <w:pPr>
        <w:pStyle w:val="BodyText"/>
        <w:tabs>
          <w:tab w:val="left" w:pos="0"/>
        </w:tabs>
      </w:pP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6.</w:t>
      </w:r>
    </w:p>
    <w:p w:rsidR="00562C48" w:rsidRDefault="00562C48" w:rsidP="00562C48">
      <w:pPr>
        <w:spacing w:after="0"/>
        <w:rPr>
          <w:rFonts w:ascii="Times New Roman" w:hAnsi="Times New Roman" w:cs="Times New Roman"/>
          <w:b/>
          <w:sz w:val="24"/>
          <w:szCs w:val="24"/>
        </w:rPr>
      </w:pPr>
    </w:p>
    <w:p w:rsidR="00562C48" w:rsidRDefault="00562C48" w:rsidP="0020624D">
      <w:pPr>
        <w:pStyle w:val="BodyText"/>
        <w:tabs>
          <w:tab w:val="left" w:pos="0"/>
        </w:tabs>
      </w:pPr>
    </w:p>
    <w:p w:rsidR="0086541B" w:rsidRDefault="0086541B" w:rsidP="0020624D">
      <w:pPr>
        <w:pStyle w:val="BodyText"/>
        <w:tabs>
          <w:tab w:val="left" w:pos="0"/>
        </w:tabs>
      </w:pPr>
      <w:r>
        <w:t>Naftali Greenwald, 30 Sunset Road, affirmed.</w:t>
      </w:r>
      <w:r w:rsidR="00E838E5">
        <w:t xml:space="preserve"> Across the street.  In favor of this application</w:t>
      </w:r>
      <w:r w:rsidR="00BE3FBB">
        <w:t>.  If this does not get approved he will move out.  Do not want renters.</w:t>
      </w:r>
    </w:p>
    <w:p w:rsidR="00E838E5" w:rsidRDefault="00E838E5" w:rsidP="0020624D">
      <w:pPr>
        <w:pStyle w:val="BodyText"/>
        <w:tabs>
          <w:tab w:val="left" w:pos="0"/>
        </w:tabs>
      </w:pPr>
    </w:p>
    <w:p w:rsidR="0086541B" w:rsidRDefault="0086541B" w:rsidP="0020624D">
      <w:pPr>
        <w:pStyle w:val="BodyText"/>
        <w:tabs>
          <w:tab w:val="left" w:pos="0"/>
        </w:tabs>
      </w:pPr>
      <w:r>
        <w:t xml:space="preserve">Naftali </w:t>
      </w:r>
      <w:proofErr w:type="spellStart"/>
      <w:r>
        <w:t>Gurwitz</w:t>
      </w:r>
      <w:proofErr w:type="spellEnd"/>
      <w:r>
        <w:t>, 419 Central Avenue, affirmed.</w:t>
      </w:r>
      <w:r w:rsidR="00E838E5">
        <w:t xml:space="preserve"> </w:t>
      </w:r>
      <w:r w:rsidR="00BE3FBB">
        <w:t>There is one backyard between his house and the proposed house.  In favor of this application.</w:t>
      </w:r>
    </w:p>
    <w:p w:rsidR="00BE3FBB" w:rsidRDefault="00BE3FBB" w:rsidP="0020624D">
      <w:pPr>
        <w:pStyle w:val="BodyText"/>
        <w:tabs>
          <w:tab w:val="left" w:pos="0"/>
        </w:tabs>
      </w:pPr>
    </w:p>
    <w:p w:rsidR="0086541B" w:rsidRDefault="0086541B" w:rsidP="0020624D">
      <w:pPr>
        <w:pStyle w:val="BodyText"/>
        <w:tabs>
          <w:tab w:val="left" w:pos="0"/>
        </w:tabs>
      </w:pPr>
      <w:r>
        <w:t>Mordechai David Siegfried, 405 Central Avenue, affirmed</w:t>
      </w:r>
      <w:r w:rsidR="00BE3FBB">
        <w:t>.  Live in a house that was built in 1929. There is not enough room and space for his community to live. In favor of this application.</w:t>
      </w:r>
    </w:p>
    <w:p w:rsidR="0086541B" w:rsidRDefault="0086541B" w:rsidP="0020624D">
      <w:pPr>
        <w:pStyle w:val="BodyText"/>
        <w:tabs>
          <w:tab w:val="left" w:pos="0"/>
        </w:tabs>
      </w:pPr>
    </w:p>
    <w:p w:rsidR="0086541B" w:rsidRDefault="0086541B" w:rsidP="0020624D">
      <w:pPr>
        <w:pStyle w:val="BodyText"/>
        <w:tabs>
          <w:tab w:val="left" w:pos="0"/>
        </w:tabs>
      </w:pPr>
      <w:r>
        <w:t>Closed to Public</w:t>
      </w:r>
      <w:r w:rsidR="00C2505D">
        <w:t>.</w:t>
      </w:r>
    </w:p>
    <w:p w:rsidR="0086541B" w:rsidRDefault="0086541B" w:rsidP="0020624D">
      <w:pPr>
        <w:pStyle w:val="BodyText"/>
        <w:tabs>
          <w:tab w:val="left" w:pos="0"/>
        </w:tabs>
      </w:pPr>
    </w:p>
    <w:p w:rsidR="005711DB" w:rsidRDefault="005711DB" w:rsidP="005A46E0">
      <w:pPr>
        <w:spacing w:after="0"/>
        <w:rPr>
          <w:rFonts w:ascii="Times New Roman" w:hAnsi="Times New Roman" w:cs="Times New Roman"/>
          <w:sz w:val="24"/>
          <w:szCs w:val="24"/>
        </w:rPr>
      </w:pPr>
      <w:r>
        <w:rPr>
          <w:rFonts w:ascii="Times New Roman" w:hAnsi="Times New Roman" w:cs="Times New Roman"/>
          <w:sz w:val="24"/>
          <w:szCs w:val="24"/>
        </w:rPr>
        <w:t xml:space="preserve">Mr. Flannery - applicant agreed to 8 ½ feet and 8 and ½ feet which would be a 33 foot wide house.  The benefits outweigh the detriments.  He already spent the money on plans for a 35 foot wide house.  </w:t>
      </w:r>
    </w:p>
    <w:p w:rsidR="005711DB" w:rsidRDefault="005711DB" w:rsidP="005A46E0">
      <w:pPr>
        <w:spacing w:after="0"/>
        <w:rPr>
          <w:rFonts w:ascii="Times New Roman" w:hAnsi="Times New Roman" w:cs="Times New Roman"/>
          <w:sz w:val="24"/>
          <w:szCs w:val="24"/>
        </w:rPr>
      </w:pPr>
    </w:p>
    <w:p w:rsidR="005711DB" w:rsidRDefault="005711DB" w:rsidP="005A46E0">
      <w:pPr>
        <w:spacing w:after="0"/>
        <w:rPr>
          <w:rFonts w:ascii="Times New Roman" w:hAnsi="Times New Roman" w:cs="Times New Roman"/>
          <w:sz w:val="24"/>
          <w:szCs w:val="24"/>
        </w:rPr>
      </w:pPr>
      <w:r>
        <w:rPr>
          <w:rFonts w:ascii="Times New Roman" w:hAnsi="Times New Roman" w:cs="Times New Roman"/>
          <w:sz w:val="24"/>
          <w:szCs w:val="24"/>
        </w:rPr>
        <w:t>Mr. Posen – 33 feet will allow him to build vs. not to build.  To go down to 30 he will have to redo the entire plan.</w:t>
      </w:r>
    </w:p>
    <w:p w:rsidR="00255EA2" w:rsidRDefault="00255EA2" w:rsidP="005A46E0">
      <w:pPr>
        <w:spacing w:after="0"/>
        <w:rPr>
          <w:rFonts w:ascii="Times New Roman" w:hAnsi="Times New Roman" w:cs="Times New Roman"/>
          <w:sz w:val="24"/>
          <w:szCs w:val="24"/>
        </w:rPr>
      </w:pPr>
    </w:p>
    <w:p w:rsidR="005A46E0" w:rsidRDefault="00C2505D" w:rsidP="005A46E0">
      <w:pPr>
        <w:spacing w:after="0"/>
        <w:rPr>
          <w:rFonts w:ascii="Times New Roman" w:hAnsi="Times New Roman" w:cs="Times New Roman"/>
          <w:sz w:val="24"/>
          <w:szCs w:val="24"/>
        </w:rPr>
      </w:pPr>
      <w:r>
        <w:rPr>
          <w:rFonts w:ascii="Times New Roman" w:hAnsi="Times New Roman" w:cs="Times New Roman"/>
          <w:sz w:val="24"/>
          <w:szCs w:val="24"/>
        </w:rPr>
        <w:t>Motion to approve 33 foot wide house with 8 ½ feet side setbacks – Mr. Gross</w:t>
      </w:r>
    </w:p>
    <w:p w:rsidR="005A46E0" w:rsidRPr="005A46E0" w:rsidRDefault="00C2505D" w:rsidP="005A46E0">
      <w:pPr>
        <w:spacing w:after="0"/>
        <w:rPr>
          <w:rFonts w:ascii="Times New Roman" w:hAnsi="Times New Roman" w:cs="Times New Roman"/>
          <w:sz w:val="24"/>
          <w:szCs w:val="24"/>
        </w:rPr>
      </w:pPr>
      <w:r>
        <w:rPr>
          <w:rFonts w:ascii="Times New Roman" w:hAnsi="Times New Roman" w:cs="Times New Roman"/>
          <w:sz w:val="24"/>
          <w:szCs w:val="24"/>
        </w:rPr>
        <w:t>S</w:t>
      </w:r>
      <w:r w:rsidR="005A46E0" w:rsidRPr="005A46E0">
        <w:rPr>
          <w:rFonts w:ascii="Times New Roman" w:hAnsi="Times New Roman" w:cs="Times New Roman"/>
          <w:sz w:val="24"/>
          <w:szCs w:val="24"/>
        </w:rPr>
        <w:t>econd</w:t>
      </w:r>
      <w:r>
        <w:rPr>
          <w:rFonts w:ascii="Times New Roman" w:hAnsi="Times New Roman" w:cs="Times New Roman"/>
          <w:sz w:val="24"/>
          <w:szCs w:val="24"/>
        </w:rPr>
        <w:t xml:space="preserve"> – Mr. Halvorsen</w:t>
      </w:r>
    </w:p>
    <w:p w:rsidR="00C2505D" w:rsidRDefault="005A46E0" w:rsidP="005A46E0">
      <w:pPr>
        <w:spacing w:after="0"/>
        <w:rPr>
          <w:rFonts w:ascii="Times New Roman" w:hAnsi="Times New Roman" w:cs="Times New Roman"/>
          <w:sz w:val="24"/>
          <w:szCs w:val="24"/>
        </w:rPr>
      </w:pPr>
      <w:r w:rsidRPr="005A46E0">
        <w:rPr>
          <w:rFonts w:ascii="Times New Roman" w:hAnsi="Times New Roman" w:cs="Times New Roman"/>
          <w:sz w:val="24"/>
          <w:szCs w:val="24"/>
        </w:rPr>
        <w:t>Roll call vote:</w:t>
      </w:r>
      <w:r w:rsidR="00C2505D">
        <w:rPr>
          <w:rFonts w:ascii="Times New Roman" w:hAnsi="Times New Roman" w:cs="Times New Roman"/>
          <w:sz w:val="24"/>
          <w:szCs w:val="24"/>
        </w:rPr>
        <w:t xml:space="preserve"> affirmative:  Mr. Gelley, Mr. Halvorsen, Mr. Ingber, Mr. Gross, Mr. Gonzalez, </w:t>
      </w:r>
    </w:p>
    <w:p w:rsidR="005A46E0" w:rsidRPr="005A46E0" w:rsidRDefault="00C2505D" w:rsidP="005A46E0">
      <w:pPr>
        <w:spacing w:after="0"/>
        <w:rPr>
          <w:rFonts w:ascii="Times New Roman" w:hAnsi="Times New Roman" w:cs="Times New Roman"/>
          <w:sz w:val="24"/>
          <w:szCs w:val="24"/>
        </w:rPr>
      </w:pPr>
      <w:r>
        <w:rPr>
          <w:rFonts w:ascii="Times New Roman" w:hAnsi="Times New Roman" w:cs="Times New Roman"/>
          <w:sz w:val="24"/>
          <w:szCs w:val="24"/>
        </w:rPr>
        <w:t xml:space="preserve">                                            Mr. Halberstam</w:t>
      </w:r>
    </w:p>
    <w:p w:rsidR="00BE3FBB" w:rsidRDefault="00BE3FBB" w:rsidP="0020624D">
      <w:pPr>
        <w:pStyle w:val="BodyText"/>
        <w:tabs>
          <w:tab w:val="left" w:pos="0"/>
        </w:tabs>
        <w:rPr>
          <w:b/>
        </w:rPr>
      </w:pPr>
    </w:p>
    <w:p w:rsidR="00A029B0" w:rsidRDefault="00A029B0" w:rsidP="0020624D">
      <w:pPr>
        <w:pStyle w:val="BodyText"/>
        <w:tabs>
          <w:tab w:val="left" w:pos="0"/>
        </w:tabs>
      </w:pPr>
      <w:r w:rsidRPr="00A029B0">
        <w:rPr>
          <w:b/>
        </w:rPr>
        <w:t xml:space="preserve">Appeal # </w:t>
      </w:r>
      <w:r w:rsidR="005A46E0">
        <w:rPr>
          <w:b/>
        </w:rPr>
        <w:t>4029</w:t>
      </w:r>
      <w:r w:rsidRPr="00A029B0">
        <w:rPr>
          <w:b/>
        </w:rPr>
        <w:t xml:space="preserve"> – Congregation Maalos Hatorah,</w:t>
      </w:r>
      <w:r>
        <w:t xml:space="preserve"> Block 1159, Lots 31, 32, 33 &amp; 48, Block</w:t>
      </w:r>
    </w:p>
    <w:p w:rsidR="00A029B0" w:rsidRDefault="00A029B0" w:rsidP="0020624D">
      <w:pPr>
        <w:pStyle w:val="BodyText"/>
        <w:tabs>
          <w:tab w:val="left" w:pos="0"/>
        </w:tabs>
      </w:pPr>
      <w:r>
        <w:t xml:space="preserve">                            1159.04 Lots 29 &amp; 30, Gates Avenue, R-20 zone.  To construct 12 duplex</w:t>
      </w:r>
    </w:p>
    <w:p w:rsidR="00A029B0" w:rsidRDefault="00A029B0" w:rsidP="0020624D">
      <w:pPr>
        <w:pStyle w:val="BodyText"/>
        <w:tabs>
          <w:tab w:val="left" w:pos="0"/>
        </w:tabs>
      </w:pPr>
      <w:r>
        <w:t xml:space="preserve">                             </w:t>
      </w:r>
      <w:proofErr w:type="gramStart"/>
      <w:r>
        <w:t>housing</w:t>
      </w:r>
      <w:proofErr w:type="gramEnd"/>
      <w:r>
        <w:t xml:space="preserve"> units and 1 single family.</w:t>
      </w:r>
    </w:p>
    <w:p w:rsidR="00A029B0" w:rsidRDefault="00A029B0" w:rsidP="0020624D">
      <w:pPr>
        <w:pStyle w:val="BodyText"/>
        <w:tabs>
          <w:tab w:val="left" w:pos="0"/>
        </w:tabs>
      </w:pPr>
      <w:r>
        <w:t xml:space="preserve"> </w:t>
      </w:r>
    </w:p>
    <w:p w:rsidR="004672DC" w:rsidRDefault="004672DC" w:rsidP="0020624D">
      <w:pPr>
        <w:pStyle w:val="BodyText"/>
        <w:tabs>
          <w:tab w:val="left" w:pos="0"/>
        </w:tabs>
      </w:pPr>
      <w:r>
        <w:t>Secretary read report.</w:t>
      </w:r>
    </w:p>
    <w:p w:rsidR="004672DC" w:rsidRDefault="004672DC" w:rsidP="0020624D">
      <w:pPr>
        <w:pStyle w:val="BodyText"/>
        <w:tabs>
          <w:tab w:val="left" w:pos="0"/>
        </w:tabs>
      </w:pPr>
    </w:p>
    <w:p w:rsidR="00A029B0" w:rsidRDefault="00A029B0" w:rsidP="0020624D">
      <w:pPr>
        <w:pStyle w:val="BodyText"/>
        <w:tabs>
          <w:tab w:val="left" w:pos="0"/>
        </w:tabs>
        <w:rPr>
          <w:b/>
        </w:rPr>
      </w:pPr>
      <w:r w:rsidRPr="00A029B0">
        <w:rPr>
          <w:b/>
        </w:rPr>
        <w:t>From:  Terry Vogt, June 27, 2017</w:t>
      </w:r>
    </w:p>
    <w:p w:rsidR="00A029B0" w:rsidRDefault="00A029B0" w:rsidP="0020624D">
      <w:pPr>
        <w:pStyle w:val="BodyText"/>
        <w:tabs>
          <w:tab w:val="left" w:pos="0"/>
        </w:tabs>
        <w:rPr>
          <w:b/>
        </w:rPr>
      </w:pPr>
    </w:p>
    <w:p w:rsidR="00A75035" w:rsidRDefault="00A029B0" w:rsidP="0020624D">
      <w:pPr>
        <w:pStyle w:val="BodyText"/>
        <w:tabs>
          <w:tab w:val="left" w:pos="0"/>
        </w:tabs>
      </w:pPr>
      <w:r w:rsidRPr="00A029B0">
        <w:t>This application was previously bifurcated and received use variance approval under resolution # 3900.  The applicant is seeking use variance relief to construct a major subdivision on the 4.49 acre property.  The applicant appeared before the Board on November 14, 2016 to propose 5 duplexes and 2 triplexes.  The applicant was denied.</w:t>
      </w:r>
      <w:r>
        <w:t xml:space="preserve"> </w:t>
      </w:r>
    </w:p>
    <w:p w:rsidR="00A75035" w:rsidRDefault="00A75035" w:rsidP="0020624D">
      <w:pPr>
        <w:pStyle w:val="BodyText"/>
        <w:tabs>
          <w:tab w:val="left" w:pos="0"/>
        </w:tabs>
      </w:pPr>
    </w:p>
    <w:p w:rsidR="00A029B0" w:rsidRPr="00A029B0" w:rsidRDefault="00A029B0" w:rsidP="0020624D">
      <w:pPr>
        <w:pStyle w:val="BodyText"/>
        <w:tabs>
          <w:tab w:val="left" w:pos="0"/>
        </w:tabs>
      </w:pPr>
      <w:r>
        <w:t>The current applica</w:t>
      </w:r>
      <w:r w:rsidR="004672DC">
        <w:t>tion</w:t>
      </w:r>
      <w:r>
        <w:t xml:space="preserve"> is less intense that the initial application regarding the number of proposed units. </w:t>
      </w:r>
    </w:p>
    <w:p w:rsidR="00A029B0" w:rsidRDefault="00A029B0" w:rsidP="0020624D">
      <w:pPr>
        <w:pStyle w:val="BodyText"/>
        <w:tabs>
          <w:tab w:val="left" w:pos="0"/>
        </w:tabs>
      </w:pPr>
    </w:p>
    <w:p w:rsidR="00255EA2" w:rsidRDefault="00255EA2" w:rsidP="0020624D">
      <w:pPr>
        <w:pStyle w:val="BodyText"/>
        <w:tabs>
          <w:tab w:val="left" w:pos="0"/>
        </w:tabs>
      </w:pPr>
      <w:r>
        <w:t xml:space="preserve">Mr. Gonzalez lives in this neighborhood but not within 200 feet – </w:t>
      </w:r>
    </w:p>
    <w:p w:rsidR="00255EA2" w:rsidRDefault="00255EA2" w:rsidP="0020624D">
      <w:pPr>
        <w:pStyle w:val="BodyText"/>
        <w:tabs>
          <w:tab w:val="left" w:pos="0"/>
        </w:tabs>
      </w:pPr>
      <w:r>
        <w:t>Mr. Dasti – he does not have to recluse himself</w:t>
      </w:r>
    </w:p>
    <w:p w:rsidR="00255EA2" w:rsidRDefault="00255EA2" w:rsidP="0020624D">
      <w:pPr>
        <w:pStyle w:val="BodyText"/>
        <w:tabs>
          <w:tab w:val="left" w:pos="0"/>
        </w:tabs>
      </w:pPr>
    </w:p>
    <w:p w:rsidR="00C2505D" w:rsidRDefault="00C2505D" w:rsidP="00C2505D">
      <w:pPr>
        <w:pStyle w:val="BodyText"/>
        <w:tabs>
          <w:tab w:val="left" w:pos="0"/>
        </w:tabs>
      </w:pPr>
      <w:r>
        <w:t>Miriam Weinstein, attorney for applicant.</w:t>
      </w:r>
      <w:r w:rsidR="00255EA2">
        <w:t xml:space="preserve">  This application received a use variance in 2015 for duplexes and triplexes.  The board approved the use variance with the board making not any determination as for the number of units.  Applicant came back for site plan approval for 5 duplexes and 2 triplexes and the board denied it.  Applicant is now back with site plan approval for 12 duplex units.  Denied the site plan but did not lose the use variance.  Voting now on the site plan and the unit count.</w:t>
      </w:r>
    </w:p>
    <w:p w:rsidR="00255EA2" w:rsidRDefault="00255EA2" w:rsidP="00C2505D">
      <w:pPr>
        <w:pStyle w:val="BodyText"/>
        <w:tabs>
          <w:tab w:val="left" w:pos="0"/>
        </w:tabs>
      </w:pPr>
    </w:p>
    <w:p w:rsidR="00AA6E70" w:rsidRDefault="00C2505D" w:rsidP="00C2505D">
      <w:pPr>
        <w:pStyle w:val="BodyText"/>
        <w:tabs>
          <w:tab w:val="left" w:pos="0"/>
        </w:tabs>
      </w:pPr>
      <w:r>
        <w:t xml:space="preserve">Graham MacFarlane, engineer/planner, sworn. </w:t>
      </w:r>
      <w:r w:rsidR="00AA6E70">
        <w:t xml:space="preserve"> Here for site plan and subdivision fo</w:t>
      </w:r>
      <w:r>
        <w:t xml:space="preserve">r 6 duplexes – 12 units.  No bulk relief requested. </w:t>
      </w:r>
      <w:r w:rsidR="00AA6E70">
        <w:t xml:space="preserve">Used the standards for a duplex at 10,000 square feet per duplex. </w:t>
      </w:r>
      <w:r>
        <w:t xml:space="preserve"> Reviewed Mr.</w:t>
      </w:r>
      <w:r w:rsidR="00255EA2">
        <w:t xml:space="preserve"> </w:t>
      </w:r>
      <w:r>
        <w:t>Vogt</w:t>
      </w:r>
      <w:r w:rsidR="00255EA2">
        <w:t>’</w:t>
      </w:r>
      <w:r>
        <w:t>s letter.</w:t>
      </w:r>
      <w:r w:rsidR="00AA6E70">
        <w:t xml:space="preserve"> No triplexes proposed.</w:t>
      </w:r>
      <w:r>
        <w:t xml:space="preserve">  Single family lot will comply </w:t>
      </w:r>
      <w:proofErr w:type="gramStart"/>
      <w:r>
        <w:t>to</w:t>
      </w:r>
      <w:proofErr w:type="gramEnd"/>
    </w:p>
    <w:p w:rsidR="00092E91" w:rsidRDefault="00C2505D" w:rsidP="00C2505D">
      <w:pPr>
        <w:pStyle w:val="BodyText"/>
        <w:tabs>
          <w:tab w:val="left" w:pos="0"/>
        </w:tabs>
      </w:pPr>
      <w:r>
        <w:t>R-20 zone.  Asking for a waiver of curb and sidewalk along S</w:t>
      </w:r>
      <w:r w:rsidR="00AA6E70">
        <w:t xml:space="preserve">outh </w:t>
      </w:r>
      <w:r>
        <w:t xml:space="preserve">Street.  There will be no bedroom in </w:t>
      </w:r>
      <w:r w:rsidR="00092E91">
        <w:t xml:space="preserve">the attic.  Lot 4 will be storm water management. </w:t>
      </w:r>
      <w:r w:rsidR="00AA6E70">
        <w:t xml:space="preserve"> There is no HOA associated with this application.  </w:t>
      </w:r>
    </w:p>
    <w:p w:rsidR="00AA6E70" w:rsidRDefault="00AA6E70" w:rsidP="00C2505D">
      <w:pPr>
        <w:pStyle w:val="BodyText"/>
        <w:tabs>
          <w:tab w:val="left" w:pos="0"/>
        </w:tabs>
      </w:pPr>
    </w:p>
    <w:p w:rsidR="00AA6E70" w:rsidRPr="00A029B0" w:rsidRDefault="00AA6E70" w:rsidP="00C2505D">
      <w:pPr>
        <w:pStyle w:val="BodyText"/>
        <w:tabs>
          <w:tab w:val="left" w:pos="0"/>
        </w:tabs>
      </w:pPr>
      <w:r>
        <w:t xml:space="preserve">Ms. Weinstein - </w:t>
      </w:r>
      <w:proofErr w:type="spellStart"/>
      <w:r>
        <w:t>Golders</w:t>
      </w:r>
      <w:proofErr w:type="spellEnd"/>
      <w:r>
        <w:t xml:space="preserve"> Green Road is a township public right of way</w:t>
      </w:r>
    </w:p>
    <w:p w:rsidR="00A029B0" w:rsidRDefault="00A029B0" w:rsidP="0020624D">
      <w:pPr>
        <w:pStyle w:val="BodyText"/>
        <w:tabs>
          <w:tab w:val="left" w:pos="0"/>
        </w:tabs>
      </w:pP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ZONING BOARD OF ADJUSTMENT                                                     JULY 10, 2017</w:t>
      </w:r>
    </w:p>
    <w:p w:rsidR="00562C48" w:rsidRDefault="00562C48" w:rsidP="00562C4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7.</w:t>
      </w:r>
    </w:p>
    <w:p w:rsidR="00562C48" w:rsidRDefault="00562C48" w:rsidP="00562C48">
      <w:pPr>
        <w:spacing w:after="0"/>
        <w:rPr>
          <w:rFonts w:ascii="Times New Roman" w:hAnsi="Times New Roman" w:cs="Times New Roman"/>
          <w:b/>
          <w:sz w:val="24"/>
          <w:szCs w:val="24"/>
        </w:rPr>
      </w:pPr>
    </w:p>
    <w:p w:rsidR="00562C48" w:rsidRDefault="00562C48" w:rsidP="0020624D">
      <w:pPr>
        <w:pStyle w:val="BodyText"/>
        <w:tabs>
          <w:tab w:val="left" w:pos="0"/>
        </w:tabs>
      </w:pPr>
    </w:p>
    <w:p w:rsidR="00AA6E70" w:rsidRDefault="00AA6E70" w:rsidP="0020624D">
      <w:pPr>
        <w:pStyle w:val="BodyText"/>
        <w:tabs>
          <w:tab w:val="left" w:pos="0"/>
        </w:tabs>
      </w:pPr>
      <w:r>
        <w:t xml:space="preserve">Mr. Macfarlane – Lot 3 is a vacant lot with no development shown on it.  </w:t>
      </w:r>
      <w:r w:rsidR="00EE5F50">
        <w:t>He would like to put a single family house on the lot but it is not on the plan.</w:t>
      </w:r>
      <w:r w:rsidR="009B52E1">
        <w:t xml:space="preserve"> The vacant lot is 10,000 square feet. </w:t>
      </w:r>
      <w:r w:rsidR="00EE5F50">
        <w:t xml:space="preserve"> The Board recommended 6 foot vinyl fences. The cul-de-sac is RSIS compliant.  </w:t>
      </w:r>
    </w:p>
    <w:p w:rsidR="00DF761C" w:rsidRDefault="00DF761C" w:rsidP="0020624D">
      <w:pPr>
        <w:pStyle w:val="BodyText"/>
        <w:tabs>
          <w:tab w:val="left" w:pos="0"/>
        </w:tabs>
      </w:pPr>
    </w:p>
    <w:p w:rsidR="00DF761C" w:rsidRDefault="00DF761C" w:rsidP="0020624D">
      <w:pPr>
        <w:pStyle w:val="BodyText"/>
        <w:tabs>
          <w:tab w:val="left" w:pos="0"/>
        </w:tabs>
      </w:pPr>
      <w:r>
        <w:t>A-2 plan submitted</w:t>
      </w:r>
    </w:p>
    <w:p w:rsidR="00DF761C" w:rsidRDefault="00DF761C" w:rsidP="0020624D">
      <w:pPr>
        <w:pStyle w:val="BodyText"/>
        <w:tabs>
          <w:tab w:val="left" w:pos="0"/>
        </w:tabs>
      </w:pPr>
    </w:p>
    <w:p w:rsidR="00DF761C" w:rsidRDefault="00DF761C" w:rsidP="0020624D">
      <w:pPr>
        <w:pStyle w:val="BodyText"/>
        <w:tabs>
          <w:tab w:val="left" w:pos="0"/>
        </w:tabs>
      </w:pPr>
      <w:r>
        <w:t xml:space="preserve">Mr. Macfarlane – </w:t>
      </w:r>
      <w:r w:rsidR="00F43DFF">
        <w:t xml:space="preserve">the adjoining property owner, </w:t>
      </w:r>
      <w:r>
        <w:t xml:space="preserve">there is an existing retaining wall – the neighbor is concerned about water run-off – they will extend her retaining wall, eliminate a portion of her retaining wall so the 2 lots will be at the same grade.  It will benefit both properties.  The water flow will be directed to the street into the detention basin.  This will eliminate 2 retaining walls back to back.  </w:t>
      </w:r>
    </w:p>
    <w:p w:rsidR="002B4DC9" w:rsidRDefault="002B4DC9" w:rsidP="0020624D">
      <w:pPr>
        <w:pStyle w:val="BodyText"/>
        <w:tabs>
          <w:tab w:val="left" w:pos="0"/>
        </w:tabs>
      </w:pPr>
    </w:p>
    <w:p w:rsidR="00DF761C" w:rsidRDefault="002B4DC9" w:rsidP="0020624D">
      <w:pPr>
        <w:pStyle w:val="BodyText"/>
        <w:tabs>
          <w:tab w:val="left" w:pos="0"/>
        </w:tabs>
      </w:pPr>
      <w:r>
        <w:t>Mr. Vogt - Without seeing the plans and the design he can’t tell if it will work.</w:t>
      </w:r>
    </w:p>
    <w:p w:rsidR="002B4DC9" w:rsidRDefault="002B4DC9" w:rsidP="0020624D">
      <w:pPr>
        <w:pStyle w:val="BodyText"/>
        <w:tabs>
          <w:tab w:val="left" w:pos="0"/>
        </w:tabs>
      </w:pPr>
    </w:p>
    <w:p w:rsidR="0080113D" w:rsidRDefault="0080113D" w:rsidP="0020624D">
      <w:pPr>
        <w:pStyle w:val="BodyText"/>
        <w:tabs>
          <w:tab w:val="left" w:pos="0"/>
        </w:tabs>
      </w:pPr>
      <w:r>
        <w:t>Mr. Halberstam – they also have a traffic expert.</w:t>
      </w:r>
    </w:p>
    <w:p w:rsidR="0080113D" w:rsidRDefault="0080113D" w:rsidP="0020624D">
      <w:pPr>
        <w:pStyle w:val="BodyText"/>
        <w:tabs>
          <w:tab w:val="left" w:pos="0"/>
        </w:tabs>
      </w:pPr>
    </w:p>
    <w:p w:rsidR="001B7BD6" w:rsidRDefault="001B7BD6" w:rsidP="0020624D">
      <w:pPr>
        <w:pStyle w:val="BodyText"/>
        <w:tabs>
          <w:tab w:val="left" w:pos="0"/>
        </w:tabs>
      </w:pPr>
      <w:r>
        <w:t>Motion to c</w:t>
      </w:r>
      <w:r w:rsidR="0080113D">
        <w:t xml:space="preserve">ontinue on </w:t>
      </w:r>
      <w:r>
        <w:t>July 24</w:t>
      </w:r>
      <w:r w:rsidRPr="001B7BD6">
        <w:rPr>
          <w:vertAlign w:val="superscript"/>
        </w:rPr>
        <w:t>th</w:t>
      </w:r>
      <w:r>
        <w:t xml:space="preserve"> – Mr.</w:t>
      </w:r>
      <w:r w:rsidR="0080113D">
        <w:t xml:space="preserve"> Gelley</w:t>
      </w:r>
      <w:r w:rsidR="00F43DFF">
        <w:t xml:space="preserve"> </w:t>
      </w:r>
    </w:p>
    <w:p w:rsidR="001B7BD6" w:rsidRDefault="001B7BD6" w:rsidP="0020624D">
      <w:pPr>
        <w:pStyle w:val="BodyText"/>
        <w:tabs>
          <w:tab w:val="left" w:pos="0"/>
        </w:tabs>
      </w:pPr>
      <w:r>
        <w:t xml:space="preserve">Second – Mr. </w:t>
      </w:r>
      <w:r w:rsidR="0080113D">
        <w:t>Ingber</w:t>
      </w:r>
    </w:p>
    <w:p w:rsidR="0080113D" w:rsidRDefault="001B7BD6" w:rsidP="0020624D">
      <w:pPr>
        <w:pStyle w:val="BodyText"/>
        <w:tabs>
          <w:tab w:val="left" w:pos="0"/>
        </w:tabs>
      </w:pPr>
      <w:r>
        <w:t>Roll call vote: affirmative: Mr. Gelley</w:t>
      </w:r>
      <w:r w:rsidR="009B52E1">
        <w:t xml:space="preserve">, Mr. </w:t>
      </w:r>
      <w:r>
        <w:t xml:space="preserve">Halvorsen, </w:t>
      </w:r>
      <w:r w:rsidR="009B52E1">
        <w:t xml:space="preserve">Mr. </w:t>
      </w:r>
      <w:r>
        <w:t>Ingber</w:t>
      </w:r>
      <w:r w:rsidR="009B52E1">
        <w:t>, Mr. G</w:t>
      </w:r>
      <w:r>
        <w:t>ross</w:t>
      </w:r>
      <w:proofErr w:type="gramStart"/>
      <w:r w:rsidR="009B52E1">
        <w:t xml:space="preserve">, </w:t>
      </w:r>
      <w:r>
        <w:t xml:space="preserve"> </w:t>
      </w:r>
      <w:r w:rsidR="0080113D">
        <w:t>Mr</w:t>
      </w:r>
      <w:proofErr w:type="gramEnd"/>
      <w:r w:rsidR="0080113D">
        <w:t xml:space="preserve">. Gonzalez, </w:t>
      </w:r>
    </w:p>
    <w:p w:rsidR="00AA6E70" w:rsidRDefault="0080113D" w:rsidP="0020624D">
      <w:pPr>
        <w:pStyle w:val="BodyText"/>
        <w:tabs>
          <w:tab w:val="left" w:pos="0"/>
        </w:tabs>
      </w:pPr>
      <w:r>
        <w:t xml:space="preserve">                                           Mr. Halberstam</w:t>
      </w:r>
    </w:p>
    <w:p w:rsidR="004672DC" w:rsidRPr="004672DC" w:rsidRDefault="004672DC" w:rsidP="004672DC">
      <w:pPr>
        <w:rPr>
          <w:rFonts w:ascii="Times New Roman" w:hAnsi="Times New Roman" w:cs="Times New Roman"/>
          <w:sz w:val="24"/>
          <w:szCs w:val="24"/>
        </w:rPr>
      </w:pPr>
      <w:r w:rsidRPr="004672DC">
        <w:rPr>
          <w:rFonts w:ascii="Times New Roman" w:hAnsi="Times New Roman" w:cs="Times New Roman"/>
          <w:sz w:val="24"/>
          <w:szCs w:val="24"/>
        </w:rPr>
        <w:t>Resolutions</w:t>
      </w:r>
    </w:p>
    <w:p w:rsidR="004672DC" w:rsidRPr="0084518B" w:rsidRDefault="004672DC" w:rsidP="004672DC">
      <w:pPr>
        <w:pStyle w:val="BodyText"/>
        <w:tabs>
          <w:tab w:val="left" w:pos="0"/>
        </w:tabs>
        <w:rPr>
          <w:szCs w:val="24"/>
        </w:rPr>
      </w:pPr>
      <w:r>
        <w:rPr>
          <w:b/>
          <w:szCs w:val="24"/>
        </w:rPr>
        <w:t xml:space="preserve">Appeal # 3972 – Andrew Green, </w:t>
      </w:r>
      <w:r w:rsidRPr="0084518B">
        <w:rPr>
          <w:szCs w:val="24"/>
        </w:rPr>
        <w:t>910 Woodland Drive, Block 12.04 Lot 99</w:t>
      </w:r>
      <w:r>
        <w:rPr>
          <w:szCs w:val="24"/>
        </w:rPr>
        <w:t xml:space="preserve">, Resolution to approve the construction of a </w:t>
      </w:r>
      <w:r w:rsidRPr="0084518B">
        <w:rPr>
          <w:szCs w:val="24"/>
        </w:rPr>
        <w:t>6 x 6 landing and steps in the rear yard setback.</w:t>
      </w:r>
    </w:p>
    <w:p w:rsidR="002026E8" w:rsidRDefault="002026E8" w:rsidP="004672DC">
      <w:pPr>
        <w:pStyle w:val="BodyText"/>
        <w:tabs>
          <w:tab w:val="left" w:pos="0"/>
        </w:tabs>
      </w:pPr>
    </w:p>
    <w:p w:rsidR="004672DC" w:rsidRDefault="00092E91" w:rsidP="004672DC">
      <w:pPr>
        <w:pStyle w:val="BodyText"/>
        <w:tabs>
          <w:tab w:val="left" w:pos="0"/>
        </w:tabs>
      </w:pPr>
      <w:r w:rsidRPr="002026E8">
        <w:t>Motion to approve –</w:t>
      </w:r>
      <w:r w:rsidR="002026E8">
        <w:t xml:space="preserve"> Mr. Gelley</w:t>
      </w:r>
    </w:p>
    <w:p w:rsidR="00092E91" w:rsidRPr="002026E8" w:rsidRDefault="00092E91" w:rsidP="004672DC">
      <w:pPr>
        <w:pStyle w:val="BodyText"/>
        <w:tabs>
          <w:tab w:val="left" w:pos="0"/>
        </w:tabs>
      </w:pPr>
      <w:r w:rsidRPr="002026E8">
        <w:t>All in favor.</w:t>
      </w:r>
    </w:p>
    <w:p w:rsidR="00092E91" w:rsidRDefault="00092E91" w:rsidP="004672DC">
      <w:pPr>
        <w:pStyle w:val="BodyText"/>
        <w:tabs>
          <w:tab w:val="left" w:pos="0"/>
        </w:tabs>
        <w:rPr>
          <w:b/>
        </w:rPr>
      </w:pPr>
    </w:p>
    <w:p w:rsidR="004672DC" w:rsidRDefault="004672DC" w:rsidP="004672DC">
      <w:pPr>
        <w:pStyle w:val="BodyText"/>
        <w:tabs>
          <w:tab w:val="left" w:pos="0"/>
        </w:tabs>
      </w:pPr>
      <w:r w:rsidRPr="00F03E4F">
        <w:rPr>
          <w:b/>
        </w:rPr>
        <w:t xml:space="preserve">Appeal # 4023 – </w:t>
      </w:r>
      <w:proofErr w:type="spellStart"/>
      <w:r w:rsidRPr="00F03E4F">
        <w:rPr>
          <w:b/>
        </w:rPr>
        <w:t>Elyon</w:t>
      </w:r>
      <w:proofErr w:type="spellEnd"/>
      <w:r w:rsidRPr="00F03E4F">
        <w:rPr>
          <w:b/>
        </w:rPr>
        <w:t xml:space="preserve"> Capital,</w:t>
      </w:r>
      <w:r>
        <w:t xml:space="preserve"> 110 East Harvard Street, Block 227 Lot 3.01, R-10 zone. Resolution to approve side yard setback variance. </w:t>
      </w:r>
    </w:p>
    <w:p w:rsidR="002026E8" w:rsidRDefault="002026E8" w:rsidP="004672DC">
      <w:pPr>
        <w:pStyle w:val="BodyText"/>
        <w:tabs>
          <w:tab w:val="left" w:pos="0"/>
        </w:tabs>
      </w:pPr>
    </w:p>
    <w:p w:rsidR="00092E91" w:rsidRDefault="00092E91" w:rsidP="004672DC">
      <w:pPr>
        <w:pStyle w:val="BodyText"/>
        <w:tabs>
          <w:tab w:val="left" w:pos="0"/>
        </w:tabs>
      </w:pPr>
      <w:r>
        <w:t>Motion to approve –</w:t>
      </w:r>
      <w:r w:rsidR="002026E8">
        <w:t xml:space="preserve"> Mr. Halvorsen</w:t>
      </w:r>
    </w:p>
    <w:p w:rsidR="00092E91" w:rsidRDefault="00092E91" w:rsidP="004672DC">
      <w:pPr>
        <w:pStyle w:val="BodyText"/>
        <w:tabs>
          <w:tab w:val="left" w:pos="0"/>
        </w:tabs>
      </w:pPr>
      <w:r>
        <w:t>All in favor.</w:t>
      </w:r>
    </w:p>
    <w:p w:rsidR="00626720" w:rsidRDefault="00626720" w:rsidP="004672DC">
      <w:pPr>
        <w:pStyle w:val="BodyText"/>
        <w:tabs>
          <w:tab w:val="left" w:pos="0"/>
        </w:tabs>
      </w:pPr>
    </w:p>
    <w:p w:rsidR="004672DC" w:rsidRDefault="004672DC" w:rsidP="004672DC">
      <w:pPr>
        <w:pStyle w:val="BodyText"/>
        <w:tabs>
          <w:tab w:val="left" w:pos="0"/>
        </w:tabs>
        <w:rPr>
          <w:szCs w:val="24"/>
        </w:rPr>
      </w:pPr>
      <w:r w:rsidRPr="00AB08D3">
        <w:rPr>
          <w:b/>
          <w:szCs w:val="24"/>
        </w:rPr>
        <w:t>Appeal # 4026 – Solomon Mikel</w:t>
      </w:r>
      <w:r>
        <w:rPr>
          <w:szCs w:val="24"/>
        </w:rPr>
        <w:t>, New York Avenue, Block 224 Lots 10.01, 10.02, R-10 zone.</w:t>
      </w:r>
    </w:p>
    <w:p w:rsidR="004672DC" w:rsidRDefault="004672DC" w:rsidP="004672DC">
      <w:pPr>
        <w:pStyle w:val="BodyText"/>
        <w:tabs>
          <w:tab w:val="left" w:pos="0"/>
        </w:tabs>
        <w:rPr>
          <w:szCs w:val="24"/>
        </w:rPr>
      </w:pPr>
      <w:r>
        <w:rPr>
          <w:szCs w:val="24"/>
        </w:rPr>
        <w:t>Resolution to approve the construction of 2 single family homes with side yard setback variances and lot coverage.</w:t>
      </w:r>
    </w:p>
    <w:p w:rsidR="002026E8" w:rsidRPr="008649F6" w:rsidRDefault="002026E8" w:rsidP="004672DC">
      <w:pPr>
        <w:pStyle w:val="BodyText"/>
        <w:tabs>
          <w:tab w:val="left" w:pos="0"/>
        </w:tabs>
        <w:rPr>
          <w:szCs w:val="24"/>
        </w:rPr>
      </w:pPr>
    </w:p>
    <w:p w:rsidR="004672DC"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Motion to approve –</w:t>
      </w:r>
      <w:r w:rsidR="002026E8">
        <w:rPr>
          <w:rFonts w:ascii="Times New Roman" w:hAnsi="Times New Roman" w:cs="Times New Roman"/>
          <w:sz w:val="24"/>
          <w:szCs w:val="24"/>
        </w:rPr>
        <w:t xml:space="preserve"> Mr. Ingber</w:t>
      </w:r>
    </w:p>
    <w:p w:rsidR="00092E91"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All in favor.</w:t>
      </w:r>
    </w:p>
    <w:p w:rsidR="00092E91" w:rsidRPr="00785385" w:rsidRDefault="00092E91" w:rsidP="00EF0180">
      <w:pPr>
        <w:spacing w:after="0"/>
        <w:rPr>
          <w:rFonts w:ascii="Times New Roman" w:hAnsi="Times New Roman" w:cs="Times New Roman"/>
          <w:sz w:val="24"/>
          <w:szCs w:val="24"/>
        </w:rPr>
      </w:pPr>
    </w:p>
    <w:p w:rsidR="00092E91"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Motion to pay bills</w:t>
      </w:r>
      <w:r w:rsidR="002026E8">
        <w:rPr>
          <w:rFonts w:ascii="Times New Roman" w:hAnsi="Times New Roman" w:cs="Times New Roman"/>
          <w:sz w:val="24"/>
          <w:szCs w:val="24"/>
        </w:rPr>
        <w:t xml:space="preserve"> - Mr. Gross</w:t>
      </w:r>
    </w:p>
    <w:p w:rsidR="00092E91"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All in favor.</w:t>
      </w:r>
    </w:p>
    <w:p w:rsidR="00092E91" w:rsidRPr="00785385" w:rsidRDefault="00092E91" w:rsidP="00EF0180">
      <w:pPr>
        <w:spacing w:after="0"/>
        <w:rPr>
          <w:rFonts w:ascii="Times New Roman" w:hAnsi="Times New Roman" w:cs="Times New Roman"/>
          <w:sz w:val="24"/>
          <w:szCs w:val="24"/>
        </w:rPr>
      </w:pPr>
    </w:p>
    <w:p w:rsidR="00092E91" w:rsidRPr="00785385" w:rsidRDefault="00562C48" w:rsidP="00EF0180">
      <w:pPr>
        <w:spacing w:after="0"/>
        <w:rPr>
          <w:rFonts w:ascii="Times New Roman" w:hAnsi="Times New Roman" w:cs="Times New Roman"/>
          <w:sz w:val="24"/>
          <w:szCs w:val="24"/>
        </w:rPr>
      </w:pPr>
      <w:r>
        <w:rPr>
          <w:rFonts w:ascii="Times New Roman" w:hAnsi="Times New Roman" w:cs="Times New Roman"/>
          <w:sz w:val="24"/>
          <w:szCs w:val="24"/>
        </w:rPr>
        <w:t xml:space="preserve">Motion to adjourn </w:t>
      </w:r>
    </w:p>
    <w:p w:rsidR="00092E91"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All in favor.</w:t>
      </w:r>
    </w:p>
    <w:p w:rsidR="00092E91" w:rsidRPr="00785385" w:rsidRDefault="00092E91" w:rsidP="00EF0180">
      <w:pPr>
        <w:spacing w:after="0"/>
        <w:rPr>
          <w:rFonts w:ascii="Times New Roman" w:hAnsi="Times New Roman" w:cs="Times New Roman"/>
          <w:sz w:val="24"/>
          <w:szCs w:val="24"/>
        </w:rPr>
      </w:pPr>
      <w:r w:rsidRPr="00785385">
        <w:rPr>
          <w:rFonts w:ascii="Times New Roman" w:hAnsi="Times New Roman" w:cs="Times New Roman"/>
          <w:sz w:val="24"/>
          <w:szCs w:val="24"/>
        </w:rPr>
        <w:t>Meeting adjourned at 11:1</w:t>
      </w:r>
      <w:r w:rsidR="001B7BD6">
        <w:rPr>
          <w:rFonts w:ascii="Times New Roman" w:hAnsi="Times New Roman" w:cs="Times New Roman"/>
          <w:sz w:val="24"/>
          <w:szCs w:val="24"/>
        </w:rPr>
        <w:t>5</w:t>
      </w:r>
      <w:r w:rsidRPr="00785385">
        <w:rPr>
          <w:rFonts w:ascii="Times New Roman" w:hAnsi="Times New Roman" w:cs="Times New Roman"/>
          <w:sz w:val="24"/>
          <w:szCs w:val="24"/>
        </w:rPr>
        <w:t xml:space="preserve"> p.m.</w:t>
      </w:r>
    </w:p>
    <w:p w:rsidR="005A061B" w:rsidRDefault="005A061B" w:rsidP="00EF0180">
      <w:pPr>
        <w:spacing w:after="0"/>
        <w:rPr>
          <w:rFonts w:ascii="Times New Roman" w:hAnsi="Times New Roman" w:cs="Times New Roman"/>
          <w:sz w:val="24"/>
          <w:szCs w:val="24"/>
        </w:rPr>
      </w:pPr>
    </w:p>
    <w:p w:rsidR="00EF0180" w:rsidRPr="00785385" w:rsidRDefault="00EF0180" w:rsidP="00EF0180">
      <w:pPr>
        <w:spacing w:after="0"/>
        <w:rPr>
          <w:rFonts w:ascii="Times New Roman" w:hAnsi="Times New Roman" w:cs="Times New Roman"/>
          <w:sz w:val="24"/>
          <w:szCs w:val="24"/>
        </w:rPr>
      </w:pPr>
      <w:r w:rsidRPr="00785385">
        <w:rPr>
          <w:rFonts w:ascii="Times New Roman" w:hAnsi="Times New Roman" w:cs="Times New Roman"/>
          <w:sz w:val="24"/>
          <w:szCs w:val="24"/>
        </w:rPr>
        <w:t>Respectfully submitted,</w:t>
      </w:r>
    </w:p>
    <w:p w:rsidR="00EF0180" w:rsidRPr="00785385" w:rsidRDefault="00EF0180" w:rsidP="00EF0180">
      <w:pPr>
        <w:spacing w:after="0"/>
        <w:rPr>
          <w:rFonts w:ascii="Times New Roman" w:hAnsi="Times New Roman" w:cs="Times New Roman"/>
          <w:sz w:val="24"/>
          <w:szCs w:val="24"/>
        </w:rPr>
      </w:pPr>
    </w:p>
    <w:p w:rsidR="00EF0180" w:rsidRPr="00785385" w:rsidRDefault="00EF0180" w:rsidP="00EF0180">
      <w:pPr>
        <w:spacing w:after="0"/>
        <w:rPr>
          <w:rFonts w:ascii="Times New Roman" w:hAnsi="Times New Roman" w:cs="Times New Roman"/>
          <w:sz w:val="24"/>
          <w:szCs w:val="24"/>
        </w:rPr>
      </w:pPr>
      <w:r w:rsidRPr="00785385">
        <w:rPr>
          <w:rFonts w:ascii="Times New Roman" w:hAnsi="Times New Roman" w:cs="Times New Roman"/>
          <w:sz w:val="24"/>
          <w:szCs w:val="24"/>
        </w:rPr>
        <w:t>Fran Siegel</w:t>
      </w:r>
    </w:p>
    <w:p w:rsidR="00EF0180" w:rsidRPr="00785385" w:rsidRDefault="00EF0180" w:rsidP="00EF0180">
      <w:pPr>
        <w:spacing w:after="0"/>
        <w:rPr>
          <w:rFonts w:ascii="Times New Roman" w:hAnsi="Times New Roman" w:cs="Times New Roman"/>
          <w:sz w:val="24"/>
          <w:szCs w:val="24"/>
        </w:rPr>
      </w:pPr>
      <w:r w:rsidRPr="00785385">
        <w:rPr>
          <w:rFonts w:ascii="Times New Roman" w:hAnsi="Times New Roman" w:cs="Times New Roman"/>
          <w:sz w:val="24"/>
          <w:szCs w:val="24"/>
        </w:rPr>
        <w:t>Secretary</w:t>
      </w:r>
    </w:p>
    <w:sectPr w:rsidR="00EF0180" w:rsidRPr="00785385" w:rsidSect="00562C4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4D"/>
    <w:rsid w:val="00013D03"/>
    <w:rsid w:val="00035960"/>
    <w:rsid w:val="00091521"/>
    <w:rsid w:val="00092E91"/>
    <w:rsid w:val="000C5BC8"/>
    <w:rsid w:val="0010000B"/>
    <w:rsid w:val="001270A8"/>
    <w:rsid w:val="00163F66"/>
    <w:rsid w:val="0018526C"/>
    <w:rsid w:val="001A1FE4"/>
    <w:rsid w:val="001B7BD6"/>
    <w:rsid w:val="002026E8"/>
    <w:rsid w:val="0020624D"/>
    <w:rsid w:val="00240EEC"/>
    <w:rsid w:val="00255EA2"/>
    <w:rsid w:val="00262C7F"/>
    <w:rsid w:val="002A077E"/>
    <w:rsid w:val="002B43FA"/>
    <w:rsid w:val="002B4DC9"/>
    <w:rsid w:val="002F1A47"/>
    <w:rsid w:val="003218BE"/>
    <w:rsid w:val="00351813"/>
    <w:rsid w:val="003709EA"/>
    <w:rsid w:val="003F5D94"/>
    <w:rsid w:val="004415DE"/>
    <w:rsid w:val="004672DC"/>
    <w:rsid w:val="004679EA"/>
    <w:rsid w:val="00472DE0"/>
    <w:rsid w:val="004777C4"/>
    <w:rsid w:val="00494C25"/>
    <w:rsid w:val="004B628E"/>
    <w:rsid w:val="004E01C6"/>
    <w:rsid w:val="004E57C0"/>
    <w:rsid w:val="004F7160"/>
    <w:rsid w:val="00502E7A"/>
    <w:rsid w:val="00503CF2"/>
    <w:rsid w:val="00562C48"/>
    <w:rsid w:val="005711DB"/>
    <w:rsid w:val="005A061B"/>
    <w:rsid w:val="005A46E0"/>
    <w:rsid w:val="00626720"/>
    <w:rsid w:val="00674B8E"/>
    <w:rsid w:val="007320B9"/>
    <w:rsid w:val="007820B6"/>
    <w:rsid w:val="00785385"/>
    <w:rsid w:val="00794D90"/>
    <w:rsid w:val="007D6FC1"/>
    <w:rsid w:val="0080113D"/>
    <w:rsid w:val="00820026"/>
    <w:rsid w:val="00823793"/>
    <w:rsid w:val="00827828"/>
    <w:rsid w:val="0086541B"/>
    <w:rsid w:val="00866634"/>
    <w:rsid w:val="00880511"/>
    <w:rsid w:val="008C1384"/>
    <w:rsid w:val="008D45C3"/>
    <w:rsid w:val="008D6CEB"/>
    <w:rsid w:val="008E5BA6"/>
    <w:rsid w:val="00933AC1"/>
    <w:rsid w:val="009639A3"/>
    <w:rsid w:val="00967F79"/>
    <w:rsid w:val="009B52E1"/>
    <w:rsid w:val="00A029B0"/>
    <w:rsid w:val="00A125F3"/>
    <w:rsid w:val="00A405E3"/>
    <w:rsid w:val="00A64E6C"/>
    <w:rsid w:val="00A75035"/>
    <w:rsid w:val="00AA6E70"/>
    <w:rsid w:val="00AD3DB7"/>
    <w:rsid w:val="00AE05EC"/>
    <w:rsid w:val="00B146BF"/>
    <w:rsid w:val="00B33881"/>
    <w:rsid w:val="00B50539"/>
    <w:rsid w:val="00B5180F"/>
    <w:rsid w:val="00BE18F5"/>
    <w:rsid w:val="00BE3FBB"/>
    <w:rsid w:val="00C2505D"/>
    <w:rsid w:val="00C32618"/>
    <w:rsid w:val="00C54F2E"/>
    <w:rsid w:val="00CA38B8"/>
    <w:rsid w:val="00D10B33"/>
    <w:rsid w:val="00D16066"/>
    <w:rsid w:val="00D43143"/>
    <w:rsid w:val="00D954DD"/>
    <w:rsid w:val="00DF00DC"/>
    <w:rsid w:val="00DF761C"/>
    <w:rsid w:val="00E27D19"/>
    <w:rsid w:val="00E340A0"/>
    <w:rsid w:val="00E73200"/>
    <w:rsid w:val="00E838E5"/>
    <w:rsid w:val="00E84F11"/>
    <w:rsid w:val="00EA3334"/>
    <w:rsid w:val="00ED1DDF"/>
    <w:rsid w:val="00EE2B1E"/>
    <w:rsid w:val="00EE5F50"/>
    <w:rsid w:val="00EF0180"/>
    <w:rsid w:val="00F43DFF"/>
    <w:rsid w:val="00F45F93"/>
    <w:rsid w:val="00F52A93"/>
    <w:rsid w:val="00F8782F"/>
    <w:rsid w:val="00FC56AA"/>
    <w:rsid w:val="00FD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11A51-7F87-453F-A84D-FCE3982E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624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62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2117</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54</cp:revision>
  <cp:lastPrinted>2017-07-25T11:43:00Z</cp:lastPrinted>
  <dcterms:created xsi:type="dcterms:W3CDTF">2017-06-15T12:27:00Z</dcterms:created>
  <dcterms:modified xsi:type="dcterms:W3CDTF">2017-07-25T11:43:00Z</dcterms:modified>
</cp:coreProperties>
</file>